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F21" w:rsidRPr="00091F21" w:rsidRDefault="00091F21" w:rsidP="00091F21">
      <w:pPr>
        <w:spacing w:after="0" w:line="240" w:lineRule="auto"/>
        <w:ind w:left="5812"/>
        <w:rPr>
          <w:rFonts w:eastAsia="Times New Roman" w:cs="Times New Roman"/>
          <w:sz w:val="22"/>
        </w:rPr>
      </w:pPr>
      <w:r w:rsidRPr="00091F21">
        <w:rPr>
          <w:rFonts w:eastAsia="Times New Roman" w:cs="Times New Roman"/>
          <w:sz w:val="22"/>
        </w:rPr>
        <w:t>VPS priemonės „</w:t>
      </w:r>
      <w:r w:rsidRPr="00091F21">
        <w:rPr>
          <w:rFonts w:eastAsia="Calibri" w:cs="Times New Roman"/>
          <w:sz w:val="22"/>
        </w:rPr>
        <w:t>Mokymų, skirtų žinių atnaujinimui ir įgūdžių formavimui, vykdymas, edukacinių programų,  Utenos krašto gamtos ir kultūros savitumo išsaugojimui ir plėtrai, kūrimas bei įgyvendinimas</w:t>
      </w:r>
      <w:r w:rsidR="004F4439">
        <w:rPr>
          <w:rFonts w:eastAsia="Times New Roman" w:cs="Times New Roman"/>
          <w:sz w:val="22"/>
        </w:rPr>
        <w:t xml:space="preserve">“ </w:t>
      </w:r>
      <w:r w:rsidRPr="00091F21">
        <w:rPr>
          <w:rFonts w:eastAsia="Times New Roman" w:cs="Times New Roman"/>
          <w:sz w:val="22"/>
        </w:rPr>
        <w:t xml:space="preserve">finansavimų sąlygų aprašo </w:t>
      </w:r>
    </w:p>
    <w:p w:rsidR="00091F21" w:rsidRDefault="00091F21" w:rsidP="00091F21">
      <w:pPr>
        <w:pStyle w:val="Header"/>
        <w:tabs>
          <w:tab w:val="left" w:pos="7938"/>
        </w:tabs>
        <w:jc w:val="center"/>
      </w:pPr>
      <w:r>
        <w:rPr>
          <w:rFonts w:ascii="Times New Roman" w:hAnsi="Times New Roman" w:cs="Times New Roman"/>
          <w:sz w:val="22"/>
          <w:szCs w:val="22"/>
          <w:lang w:eastAsia="en-US"/>
        </w:rPr>
        <w:t xml:space="preserve">                                     </w:t>
      </w:r>
      <w:r w:rsidRPr="00091F21">
        <w:rPr>
          <w:rFonts w:ascii="Times New Roman" w:hAnsi="Times New Roman" w:cs="Times New Roman"/>
          <w:sz w:val="22"/>
          <w:szCs w:val="22"/>
          <w:lang w:eastAsia="en-US"/>
        </w:rPr>
        <w:t>1 priedas</w:t>
      </w:r>
    </w:p>
    <w:p w:rsidR="009650CC" w:rsidRDefault="009650CC" w:rsidP="00091F21">
      <w:pPr>
        <w:spacing w:after="0" w:line="240" w:lineRule="auto"/>
        <w:jc w:val="right"/>
        <w:rPr>
          <w:rFonts w:eastAsia="Times New Roman" w:cs="Times New Roman"/>
          <w:b/>
          <w:bCs/>
          <w:sz w:val="22"/>
          <w:lang w:eastAsia="lt-LT"/>
        </w:rPr>
      </w:pPr>
      <w:r w:rsidRPr="009650CC">
        <w:rPr>
          <w:rFonts w:eastAsia="Times New Roman" w:cs="Times New Roman"/>
          <w:b/>
          <w:bCs/>
          <w:sz w:val="22"/>
          <w:lang w:eastAsia="lt-LT"/>
        </w:rPr>
        <w:t> </w:t>
      </w:r>
    </w:p>
    <w:p w:rsidR="00091F21" w:rsidRPr="004F4439" w:rsidRDefault="00091F21" w:rsidP="009650CC">
      <w:pPr>
        <w:spacing w:after="0" w:line="240" w:lineRule="auto"/>
        <w:jc w:val="center"/>
        <w:rPr>
          <w:rFonts w:eastAsia="Times New Roman" w:cs="Times New Roman"/>
          <w:szCs w:val="24"/>
          <w:lang w:eastAsia="lt-LT"/>
        </w:rPr>
      </w:pPr>
    </w:p>
    <w:p w:rsidR="009650CC" w:rsidRPr="004F4439"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VIETOS PROJEKTO PARAIŠKA</w:t>
      </w:r>
    </w:p>
    <w:p w:rsidR="009650CC" w:rsidRPr="004F4439"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w:t>
      </w:r>
    </w:p>
    <w:tbl>
      <w:tblPr>
        <w:tblW w:w="9630" w:type="dxa"/>
        <w:tblCellMar>
          <w:left w:w="0" w:type="dxa"/>
          <w:right w:w="0" w:type="dxa"/>
        </w:tblCellMar>
        <w:tblLook w:val="04A0" w:firstRow="1" w:lastRow="0" w:firstColumn="1" w:lastColumn="0" w:noHBand="0" w:noVBand="1"/>
      </w:tblPr>
      <w:tblGrid>
        <w:gridCol w:w="4813"/>
        <w:gridCol w:w="482"/>
        <w:gridCol w:w="4335"/>
      </w:tblGrid>
      <w:tr w:rsidR="009650CC" w:rsidRPr="009650CC" w:rsidTr="009650CC">
        <w:tc>
          <w:tcPr>
            <w:tcW w:w="9637" w:type="dxa"/>
            <w:gridSpan w:val="3"/>
            <w:tcBorders>
              <w:top w:val="single" w:sz="8" w:space="0" w:color="auto"/>
              <w:left w:val="single" w:sz="8" w:space="0" w:color="auto"/>
              <w:bottom w:val="single" w:sz="8" w:space="0" w:color="auto"/>
              <w:right w:val="single" w:sz="8" w:space="0" w:color="auto"/>
            </w:tcBorders>
            <w:shd w:val="clear" w:color="auto" w:fill="F7CAAC"/>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VPS vykdytojos žymos apie vietos projekto paraiškos gavimą ir registravimą</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i/>
                <w:iCs/>
                <w:sz w:val="22"/>
                <w:lang w:eastAsia="lt-LT"/>
              </w:rPr>
              <w:t>Šią vietos projekto paraiškos dalį pildo VPS vykdytoja.</w:t>
            </w:r>
          </w:p>
        </w:tc>
      </w:tr>
      <w:tr w:rsidR="009650CC" w:rsidRPr="009650CC" w:rsidTr="009650CC">
        <w:trPr>
          <w:trHeight w:val="466"/>
        </w:trPr>
        <w:tc>
          <w:tcPr>
            <w:tcW w:w="4817" w:type="dxa"/>
            <w:tcBorders>
              <w:top w:val="nil"/>
              <w:left w:val="single" w:sz="8" w:space="0" w:color="auto"/>
              <w:bottom w:val="single" w:sz="8" w:space="0" w:color="auto"/>
              <w:right w:val="single" w:sz="8" w:space="0" w:color="auto"/>
            </w:tcBorders>
            <w:vAlign w:val="center"/>
            <w:hideMark/>
          </w:tcPr>
          <w:p w:rsidR="009650CC" w:rsidRPr="00320E2B" w:rsidRDefault="009650CC" w:rsidP="009650CC">
            <w:pPr>
              <w:spacing w:after="0" w:line="240" w:lineRule="auto"/>
              <w:rPr>
                <w:rFonts w:eastAsia="Times New Roman" w:cs="Times New Roman"/>
                <w:szCs w:val="24"/>
                <w:lang w:eastAsia="lt-LT"/>
              </w:rPr>
            </w:pPr>
            <w:r w:rsidRPr="00320E2B">
              <w:rPr>
                <w:rFonts w:eastAsia="Times New Roman" w:cs="Times New Roman"/>
                <w:szCs w:val="24"/>
                <w:lang w:eastAsia="lt-LT"/>
              </w:rPr>
              <w:t xml:space="preserve">Vietos projekto paraiškos pateikimo data </w:t>
            </w:r>
            <w:r w:rsidRPr="00320E2B">
              <w:rPr>
                <w:rFonts w:eastAsia="Times New Roman" w:cs="Times New Roman"/>
                <w:i/>
                <w:iCs/>
                <w:szCs w:val="24"/>
                <w:lang w:eastAsia="lt-LT"/>
              </w:rPr>
              <w:t>(metai, mėnuo ir diena)</w:t>
            </w:r>
          </w:p>
        </w:tc>
        <w:tc>
          <w:tcPr>
            <w:tcW w:w="4820" w:type="dxa"/>
            <w:gridSpan w:val="2"/>
            <w:tcBorders>
              <w:top w:val="nil"/>
              <w:left w:val="nil"/>
              <w:bottom w:val="single" w:sz="8" w:space="0" w:color="auto"/>
              <w:right w:val="single" w:sz="8" w:space="0" w:color="auto"/>
            </w:tcBorders>
            <w:shd w:val="clear" w:color="auto" w:fill="FFFFFF"/>
            <w:vAlign w:val="center"/>
            <w:hideMark/>
          </w:tcPr>
          <w:p w:rsidR="009650CC" w:rsidRPr="00320E2B" w:rsidRDefault="009650CC" w:rsidP="009650CC">
            <w:pPr>
              <w:spacing w:after="0" w:line="240" w:lineRule="auto"/>
              <w:jc w:val="center"/>
              <w:rPr>
                <w:rFonts w:eastAsia="Times New Roman" w:cs="Times New Roman"/>
                <w:szCs w:val="24"/>
                <w:lang w:eastAsia="lt-LT"/>
              </w:rPr>
            </w:pPr>
            <w:r w:rsidRPr="00320E2B">
              <w:rPr>
                <w:rFonts w:eastAsia="Times New Roman" w:cs="Times New Roman"/>
                <w:szCs w:val="24"/>
                <w:lang w:eastAsia="lt-LT"/>
              </w:rPr>
              <w:t> </w:t>
            </w:r>
          </w:p>
        </w:tc>
      </w:tr>
      <w:tr w:rsidR="009650CC" w:rsidRPr="009650CC" w:rsidTr="003A4BF3">
        <w:trPr>
          <w:trHeight w:val="647"/>
        </w:trPr>
        <w:tc>
          <w:tcPr>
            <w:tcW w:w="4817" w:type="dxa"/>
            <w:tcBorders>
              <w:top w:val="nil"/>
              <w:left w:val="single" w:sz="8" w:space="0" w:color="auto"/>
              <w:bottom w:val="single" w:sz="8" w:space="0" w:color="auto"/>
              <w:right w:val="single" w:sz="8" w:space="0" w:color="auto"/>
            </w:tcBorders>
            <w:vAlign w:val="center"/>
            <w:hideMark/>
          </w:tcPr>
          <w:p w:rsidR="009650CC" w:rsidRPr="00320E2B" w:rsidRDefault="009650CC" w:rsidP="009650CC">
            <w:pPr>
              <w:spacing w:after="0" w:line="240" w:lineRule="auto"/>
              <w:rPr>
                <w:rFonts w:eastAsia="Times New Roman" w:cs="Times New Roman"/>
                <w:szCs w:val="24"/>
                <w:lang w:eastAsia="lt-LT"/>
              </w:rPr>
            </w:pPr>
            <w:r w:rsidRPr="00320E2B">
              <w:rPr>
                <w:rFonts w:eastAsia="Times New Roman" w:cs="Times New Roman"/>
                <w:szCs w:val="24"/>
                <w:lang w:eastAsia="lt-LT"/>
              </w:rPr>
              <w:t>Vietos projekto paraiškos pateikimo būdas</w:t>
            </w:r>
          </w:p>
        </w:tc>
        <w:tc>
          <w:tcPr>
            <w:tcW w:w="482" w:type="dxa"/>
            <w:tcBorders>
              <w:top w:val="nil"/>
              <w:left w:val="nil"/>
              <w:bottom w:val="single" w:sz="8" w:space="0" w:color="auto"/>
              <w:right w:val="single" w:sz="8" w:space="0" w:color="auto"/>
            </w:tcBorders>
            <w:hideMark/>
          </w:tcPr>
          <w:p w:rsidR="009650CC" w:rsidRPr="00320E2B" w:rsidRDefault="009650CC" w:rsidP="009650CC">
            <w:pPr>
              <w:spacing w:after="0" w:line="240" w:lineRule="auto"/>
              <w:jc w:val="center"/>
              <w:rPr>
                <w:rFonts w:eastAsia="Times New Roman" w:cs="Times New Roman"/>
                <w:szCs w:val="24"/>
                <w:lang w:eastAsia="lt-LT"/>
              </w:rPr>
            </w:pPr>
            <w:r w:rsidRPr="00320E2B">
              <w:rPr>
                <w:rFonts w:eastAsia="Times New Roman" w:cs="Times New Roman"/>
                <w:szCs w:val="24"/>
                <w:lang w:eastAsia="lt-LT"/>
              </w:rPr>
              <w:t>□</w:t>
            </w:r>
          </w:p>
          <w:p w:rsidR="009650CC" w:rsidRPr="00320E2B" w:rsidRDefault="00AF01E7" w:rsidP="00AF01E7">
            <w:pPr>
              <w:spacing w:after="0" w:line="240" w:lineRule="auto"/>
              <w:jc w:val="center"/>
              <w:rPr>
                <w:rFonts w:eastAsia="Times New Roman" w:cs="Times New Roman"/>
                <w:szCs w:val="24"/>
                <w:lang w:eastAsia="lt-LT"/>
              </w:rPr>
            </w:pPr>
            <w:r>
              <w:rPr>
                <w:rFonts w:eastAsia="Times New Roman" w:cs="Times New Roman"/>
                <w:szCs w:val="24"/>
                <w:lang w:eastAsia="lt-LT"/>
              </w:rPr>
              <w:t> </w:t>
            </w:r>
          </w:p>
        </w:tc>
        <w:tc>
          <w:tcPr>
            <w:tcW w:w="4338" w:type="dxa"/>
            <w:tcBorders>
              <w:top w:val="nil"/>
              <w:left w:val="nil"/>
              <w:bottom w:val="single" w:sz="8" w:space="0" w:color="auto"/>
              <w:right w:val="single" w:sz="8" w:space="0" w:color="auto"/>
            </w:tcBorders>
            <w:vAlign w:val="center"/>
            <w:hideMark/>
          </w:tcPr>
          <w:p w:rsidR="009650CC" w:rsidRPr="00320E2B" w:rsidRDefault="009650CC" w:rsidP="009650CC">
            <w:pPr>
              <w:spacing w:after="0" w:line="240" w:lineRule="auto"/>
              <w:rPr>
                <w:rFonts w:eastAsia="Times New Roman" w:cs="Times New Roman"/>
                <w:szCs w:val="24"/>
                <w:lang w:eastAsia="lt-LT"/>
              </w:rPr>
            </w:pPr>
            <w:r w:rsidRPr="00320E2B">
              <w:rPr>
                <w:rFonts w:eastAsia="Times New Roman" w:cs="Times New Roman"/>
                <w:b/>
                <w:bCs/>
                <w:szCs w:val="24"/>
                <w:lang w:eastAsia="lt-LT"/>
              </w:rPr>
              <w:t xml:space="preserve">- </w:t>
            </w:r>
            <w:r w:rsidR="00320E2B" w:rsidRPr="00320E2B">
              <w:rPr>
                <w:rFonts w:eastAsia="Times New Roman" w:cs="Times New Roman"/>
                <w:szCs w:val="24"/>
                <w:lang w:eastAsia="lt-LT"/>
              </w:rPr>
              <w:t>el. paštu pasirašius kvalifikuotu elektroniniu parašu</w:t>
            </w:r>
          </w:p>
        </w:tc>
      </w:tr>
      <w:tr w:rsidR="009650CC" w:rsidRPr="009650CC" w:rsidTr="00320E2B">
        <w:trPr>
          <w:trHeight w:val="900"/>
        </w:trPr>
        <w:tc>
          <w:tcPr>
            <w:tcW w:w="4817" w:type="dxa"/>
            <w:tcBorders>
              <w:top w:val="nil"/>
              <w:left w:val="single" w:sz="8" w:space="0" w:color="auto"/>
              <w:bottom w:val="single" w:sz="8" w:space="0" w:color="auto"/>
              <w:right w:val="single" w:sz="8" w:space="0" w:color="auto"/>
            </w:tcBorders>
            <w:vAlign w:val="center"/>
            <w:hideMark/>
          </w:tcPr>
          <w:p w:rsidR="009650CC" w:rsidRPr="00320E2B" w:rsidRDefault="009650CC" w:rsidP="009650CC">
            <w:pPr>
              <w:spacing w:after="0" w:line="240" w:lineRule="auto"/>
              <w:rPr>
                <w:rFonts w:eastAsia="Times New Roman" w:cs="Times New Roman"/>
                <w:szCs w:val="24"/>
                <w:lang w:eastAsia="lt-LT"/>
              </w:rPr>
            </w:pPr>
            <w:r w:rsidRPr="00320E2B">
              <w:rPr>
                <w:rFonts w:eastAsia="Times New Roman" w:cs="Times New Roman"/>
                <w:szCs w:val="24"/>
                <w:lang w:eastAsia="lt-LT"/>
              </w:rPr>
              <w:t>Vietos projekto paraišką pateikia tinkamas asmuo</w:t>
            </w:r>
          </w:p>
        </w:tc>
        <w:tc>
          <w:tcPr>
            <w:tcW w:w="482" w:type="dxa"/>
            <w:tcBorders>
              <w:top w:val="nil"/>
              <w:left w:val="nil"/>
              <w:bottom w:val="single" w:sz="8" w:space="0" w:color="auto"/>
              <w:right w:val="single" w:sz="8" w:space="0" w:color="auto"/>
            </w:tcBorders>
            <w:hideMark/>
          </w:tcPr>
          <w:p w:rsidR="009650CC" w:rsidRPr="00320E2B" w:rsidRDefault="009650CC" w:rsidP="009650CC">
            <w:pPr>
              <w:spacing w:after="0" w:line="240" w:lineRule="auto"/>
              <w:jc w:val="center"/>
              <w:rPr>
                <w:rFonts w:eastAsia="Times New Roman" w:cs="Times New Roman"/>
                <w:szCs w:val="24"/>
                <w:lang w:eastAsia="lt-LT"/>
              </w:rPr>
            </w:pPr>
            <w:r w:rsidRPr="00320E2B">
              <w:rPr>
                <w:rFonts w:eastAsia="Times New Roman" w:cs="Times New Roman"/>
                <w:szCs w:val="24"/>
                <w:lang w:eastAsia="lt-LT"/>
              </w:rPr>
              <w:t>□</w:t>
            </w:r>
          </w:p>
          <w:p w:rsidR="009650CC" w:rsidRPr="00320E2B" w:rsidRDefault="009650CC" w:rsidP="00320E2B">
            <w:pPr>
              <w:spacing w:after="0" w:line="240" w:lineRule="auto"/>
              <w:jc w:val="center"/>
              <w:rPr>
                <w:rFonts w:eastAsia="Times New Roman" w:cs="Times New Roman"/>
                <w:szCs w:val="24"/>
                <w:lang w:eastAsia="lt-LT"/>
              </w:rPr>
            </w:pPr>
            <w:r w:rsidRPr="00320E2B">
              <w:rPr>
                <w:rFonts w:eastAsia="Times New Roman" w:cs="Times New Roman"/>
                <w:szCs w:val="24"/>
                <w:lang w:eastAsia="lt-LT"/>
              </w:rPr>
              <w:t> </w:t>
            </w:r>
          </w:p>
        </w:tc>
        <w:tc>
          <w:tcPr>
            <w:tcW w:w="4338" w:type="dxa"/>
            <w:tcBorders>
              <w:top w:val="nil"/>
              <w:left w:val="nil"/>
              <w:bottom w:val="single" w:sz="8" w:space="0" w:color="auto"/>
              <w:right w:val="single" w:sz="8" w:space="0" w:color="auto"/>
            </w:tcBorders>
            <w:hideMark/>
          </w:tcPr>
          <w:p w:rsidR="009650CC" w:rsidRPr="00320E2B" w:rsidRDefault="009650CC" w:rsidP="00320E2B">
            <w:pPr>
              <w:spacing w:after="0" w:line="240" w:lineRule="auto"/>
              <w:rPr>
                <w:rFonts w:eastAsia="Times New Roman" w:cs="Times New Roman"/>
                <w:szCs w:val="24"/>
                <w:lang w:eastAsia="lt-LT"/>
              </w:rPr>
            </w:pPr>
            <w:r w:rsidRPr="00320E2B">
              <w:rPr>
                <w:rFonts w:eastAsia="Times New Roman" w:cs="Times New Roman"/>
                <w:b/>
                <w:bCs/>
                <w:szCs w:val="24"/>
                <w:lang w:eastAsia="lt-LT"/>
              </w:rPr>
              <w:t>-</w:t>
            </w:r>
            <w:r w:rsidRPr="00320E2B">
              <w:rPr>
                <w:rFonts w:eastAsia="Times New Roman" w:cs="Times New Roman"/>
                <w:szCs w:val="24"/>
                <w:lang w:eastAsia="lt-LT"/>
              </w:rPr>
              <w:t xml:space="preserve"> pateikta juridinio asmens vadovo arba tinkamai įgalioto asmens (pateiktas atstovavimo teisės įrodymo dokumentas)</w:t>
            </w:r>
          </w:p>
        </w:tc>
      </w:tr>
      <w:tr w:rsidR="009650CC" w:rsidRPr="009650CC" w:rsidTr="009650CC">
        <w:tc>
          <w:tcPr>
            <w:tcW w:w="4817" w:type="dxa"/>
            <w:tcBorders>
              <w:top w:val="nil"/>
              <w:left w:val="single" w:sz="8" w:space="0" w:color="auto"/>
              <w:bottom w:val="single" w:sz="8" w:space="0" w:color="auto"/>
              <w:right w:val="single" w:sz="8" w:space="0" w:color="auto"/>
            </w:tcBorders>
            <w:vAlign w:val="center"/>
            <w:hideMark/>
          </w:tcPr>
          <w:p w:rsidR="009650CC" w:rsidRPr="00320E2B" w:rsidRDefault="009650CC" w:rsidP="009650CC">
            <w:pPr>
              <w:spacing w:after="0" w:line="240" w:lineRule="auto"/>
              <w:rPr>
                <w:rFonts w:eastAsia="Times New Roman" w:cs="Times New Roman"/>
                <w:szCs w:val="24"/>
                <w:lang w:eastAsia="lt-LT"/>
              </w:rPr>
            </w:pPr>
            <w:r w:rsidRPr="00320E2B">
              <w:rPr>
                <w:rFonts w:eastAsia="Times New Roman" w:cs="Times New Roman"/>
                <w:szCs w:val="24"/>
                <w:lang w:eastAsia="lt-LT"/>
              </w:rPr>
              <w:t xml:space="preserve">Vietos projekto paraiškos registracijos data </w:t>
            </w:r>
            <w:r w:rsidRPr="00320E2B">
              <w:rPr>
                <w:rFonts w:eastAsia="Times New Roman" w:cs="Times New Roman"/>
                <w:i/>
                <w:iCs/>
                <w:szCs w:val="24"/>
                <w:lang w:eastAsia="lt-LT"/>
              </w:rPr>
              <w:t>(metai, mėnuo ir diena)</w:t>
            </w:r>
          </w:p>
        </w:tc>
        <w:tc>
          <w:tcPr>
            <w:tcW w:w="4820" w:type="dxa"/>
            <w:gridSpan w:val="2"/>
            <w:tcBorders>
              <w:top w:val="nil"/>
              <w:left w:val="nil"/>
              <w:bottom w:val="single" w:sz="8" w:space="0" w:color="auto"/>
              <w:right w:val="single" w:sz="8" w:space="0" w:color="auto"/>
            </w:tcBorders>
            <w:vAlign w:val="center"/>
            <w:hideMark/>
          </w:tcPr>
          <w:p w:rsidR="009650CC" w:rsidRPr="00320E2B" w:rsidRDefault="009650CC" w:rsidP="009650CC">
            <w:pPr>
              <w:spacing w:after="0" w:line="240" w:lineRule="auto"/>
              <w:jc w:val="center"/>
              <w:rPr>
                <w:rFonts w:eastAsia="Times New Roman" w:cs="Times New Roman"/>
                <w:szCs w:val="24"/>
                <w:lang w:eastAsia="lt-LT"/>
              </w:rPr>
            </w:pPr>
            <w:r w:rsidRPr="00320E2B">
              <w:rPr>
                <w:rFonts w:eastAsia="Times New Roman" w:cs="Times New Roman"/>
                <w:szCs w:val="24"/>
                <w:lang w:eastAsia="lt-LT"/>
              </w:rPr>
              <w:t> </w:t>
            </w:r>
          </w:p>
        </w:tc>
      </w:tr>
      <w:tr w:rsidR="009650CC" w:rsidRPr="009650CC" w:rsidTr="009650CC">
        <w:trPr>
          <w:trHeight w:val="247"/>
        </w:trPr>
        <w:tc>
          <w:tcPr>
            <w:tcW w:w="4817" w:type="dxa"/>
            <w:tcBorders>
              <w:top w:val="nil"/>
              <w:left w:val="single" w:sz="8" w:space="0" w:color="auto"/>
              <w:bottom w:val="single" w:sz="8" w:space="0" w:color="auto"/>
              <w:right w:val="single" w:sz="8" w:space="0" w:color="auto"/>
            </w:tcBorders>
            <w:vAlign w:val="center"/>
            <w:hideMark/>
          </w:tcPr>
          <w:p w:rsidR="009650CC" w:rsidRPr="00320E2B" w:rsidRDefault="009650CC" w:rsidP="009650CC">
            <w:pPr>
              <w:spacing w:after="0" w:line="240" w:lineRule="auto"/>
              <w:rPr>
                <w:rFonts w:eastAsia="Times New Roman" w:cs="Times New Roman"/>
                <w:szCs w:val="24"/>
                <w:lang w:eastAsia="lt-LT"/>
              </w:rPr>
            </w:pPr>
            <w:r w:rsidRPr="00320E2B">
              <w:rPr>
                <w:rFonts w:eastAsia="Times New Roman" w:cs="Times New Roman"/>
                <w:szCs w:val="24"/>
                <w:lang w:eastAsia="lt-LT"/>
              </w:rPr>
              <w:t>Vietos projekto paraiškos registracijos numeris</w:t>
            </w:r>
          </w:p>
        </w:tc>
        <w:tc>
          <w:tcPr>
            <w:tcW w:w="4820" w:type="dxa"/>
            <w:gridSpan w:val="2"/>
            <w:tcBorders>
              <w:top w:val="nil"/>
              <w:left w:val="nil"/>
              <w:bottom w:val="single" w:sz="8" w:space="0" w:color="auto"/>
              <w:right w:val="single" w:sz="8" w:space="0" w:color="auto"/>
            </w:tcBorders>
            <w:hideMark/>
          </w:tcPr>
          <w:p w:rsidR="009650CC" w:rsidRPr="00320E2B" w:rsidRDefault="009650CC" w:rsidP="009650CC">
            <w:pPr>
              <w:spacing w:after="0" w:line="240" w:lineRule="auto"/>
              <w:jc w:val="center"/>
              <w:rPr>
                <w:rFonts w:eastAsia="Times New Roman" w:cs="Times New Roman"/>
                <w:szCs w:val="24"/>
                <w:lang w:eastAsia="lt-LT"/>
              </w:rPr>
            </w:pPr>
            <w:r w:rsidRPr="00320E2B">
              <w:rPr>
                <w:rFonts w:eastAsia="Times New Roman" w:cs="Times New Roman"/>
                <w:b/>
                <w:bCs/>
                <w:szCs w:val="24"/>
                <w:lang w:eastAsia="lt-LT"/>
              </w:rPr>
              <w:t> </w:t>
            </w:r>
          </w:p>
          <w:p w:rsidR="009650CC" w:rsidRPr="00320E2B" w:rsidRDefault="009650CC" w:rsidP="009650CC">
            <w:pPr>
              <w:spacing w:after="0" w:line="240" w:lineRule="auto"/>
              <w:jc w:val="center"/>
              <w:rPr>
                <w:rFonts w:eastAsia="Times New Roman" w:cs="Times New Roman"/>
                <w:szCs w:val="24"/>
                <w:lang w:eastAsia="lt-LT"/>
              </w:rPr>
            </w:pPr>
            <w:r w:rsidRPr="00320E2B">
              <w:rPr>
                <w:rFonts w:eastAsia="Times New Roman" w:cs="Times New Roman"/>
                <w:b/>
                <w:bCs/>
                <w:szCs w:val="24"/>
                <w:lang w:eastAsia="lt-LT"/>
              </w:rPr>
              <w:t> </w:t>
            </w:r>
          </w:p>
        </w:tc>
      </w:tr>
      <w:tr w:rsidR="009650CC" w:rsidRPr="009650CC" w:rsidTr="009650CC">
        <w:tc>
          <w:tcPr>
            <w:tcW w:w="4817" w:type="dxa"/>
            <w:tcBorders>
              <w:top w:val="nil"/>
              <w:left w:val="single" w:sz="8" w:space="0" w:color="auto"/>
              <w:bottom w:val="single" w:sz="8" w:space="0" w:color="auto"/>
              <w:right w:val="single" w:sz="8" w:space="0" w:color="auto"/>
            </w:tcBorders>
            <w:vAlign w:val="center"/>
            <w:hideMark/>
          </w:tcPr>
          <w:p w:rsidR="009650CC" w:rsidRPr="00320E2B" w:rsidRDefault="009650CC" w:rsidP="009650CC">
            <w:pPr>
              <w:spacing w:after="0" w:line="240" w:lineRule="auto"/>
              <w:rPr>
                <w:rFonts w:eastAsia="Times New Roman" w:cs="Times New Roman"/>
                <w:szCs w:val="24"/>
                <w:lang w:eastAsia="lt-LT"/>
              </w:rPr>
            </w:pPr>
            <w:r w:rsidRPr="00320E2B">
              <w:rPr>
                <w:rFonts w:eastAsia="Times New Roman" w:cs="Times New Roman"/>
                <w:szCs w:val="24"/>
                <w:lang w:eastAsia="lt-LT"/>
              </w:rPr>
              <w:t>Vietos projekto paraišką užregistravęs VPS vykdytojos darbuotojas</w:t>
            </w:r>
          </w:p>
        </w:tc>
        <w:tc>
          <w:tcPr>
            <w:tcW w:w="4820" w:type="dxa"/>
            <w:gridSpan w:val="2"/>
            <w:tcBorders>
              <w:top w:val="nil"/>
              <w:left w:val="nil"/>
              <w:bottom w:val="single" w:sz="8" w:space="0" w:color="auto"/>
              <w:right w:val="single" w:sz="8" w:space="0" w:color="auto"/>
            </w:tcBorders>
            <w:hideMark/>
          </w:tcPr>
          <w:p w:rsidR="009650CC" w:rsidRPr="00320E2B" w:rsidRDefault="009650CC" w:rsidP="009650CC">
            <w:pPr>
              <w:spacing w:after="0" w:line="240" w:lineRule="auto"/>
              <w:jc w:val="center"/>
              <w:rPr>
                <w:rFonts w:eastAsia="Times New Roman" w:cs="Times New Roman"/>
                <w:szCs w:val="24"/>
                <w:lang w:eastAsia="lt-LT"/>
              </w:rPr>
            </w:pPr>
            <w:r w:rsidRPr="00320E2B">
              <w:rPr>
                <w:rFonts w:eastAsia="Times New Roman" w:cs="Times New Roman"/>
                <w:b/>
                <w:bCs/>
                <w:szCs w:val="24"/>
                <w:lang w:eastAsia="lt-LT"/>
              </w:rPr>
              <w:t> </w:t>
            </w:r>
          </w:p>
        </w:tc>
      </w:tr>
    </w:tbl>
    <w:p w:rsidR="009650CC" w:rsidRPr="004F4439"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caps/>
          <w:sz w:val="22"/>
          <w:lang w:eastAsia="lt-LT"/>
        </w:rPr>
        <w:t> </w:t>
      </w:r>
    </w:p>
    <w:tbl>
      <w:tblPr>
        <w:tblW w:w="9630" w:type="dxa"/>
        <w:tblCellMar>
          <w:left w:w="0" w:type="dxa"/>
          <w:right w:w="0" w:type="dxa"/>
        </w:tblCellMar>
        <w:tblLook w:val="04A0" w:firstRow="1" w:lastRow="0" w:firstColumn="1" w:lastColumn="0" w:noHBand="0" w:noVBand="1"/>
      </w:tblPr>
      <w:tblGrid>
        <w:gridCol w:w="681"/>
        <w:gridCol w:w="2623"/>
        <w:gridCol w:w="4026"/>
        <w:gridCol w:w="2300"/>
      </w:tblGrid>
      <w:tr w:rsidR="009650CC" w:rsidRPr="009650CC" w:rsidTr="009650CC">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1.</w:t>
            </w:r>
          </w:p>
        </w:tc>
        <w:tc>
          <w:tcPr>
            <w:tcW w:w="8958" w:type="dxa"/>
            <w:gridSpan w:val="3"/>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BENDRA INFORMACIJA APIE PAREIŠKĖJĄ</w:t>
            </w:r>
          </w:p>
        </w:tc>
      </w:tr>
      <w:tr w:rsidR="009650CC" w:rsidRPr="009650CC" w:rsidTr="009650CC">
        <w:trPr>
          <w:trHeight w:val="342"/>
        </w:trPr>
        <w:tc>
          <w:tcPr>
            <w:tcW w:w="681"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1.1.</w:t>
            </w:r>
          </w:p>
        </w:tc>
        <w:tc>
          <w:tcPr>
            <w:tcW w:w="2625"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Pareiškėjo pavadinim</w:t>
            </w:r>
            <w:r>
              <w:rPr>
                <w:rFonts w:eastAsia="Times New Roman" w:cs="Times New Roman"/>
                <w:sz w:val="22"/>
                <w:lang w:eastAsia="lt-LT"/>
              </w:rPr>
              <w:t>as</w:t>
            </w:r>
          </w:p>
        </w:tc>
        <w:tc>
          <w:tcPr>
            <w:tcW w:w="6333" w:type="dxa"/>
            <w:gridSpan w:val="2"/>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Cs/>
                <w:sz w:val="22"/>
                <w:lang w:eastAsia="lt-LT"/>
              </w:rPr>
              <w:t> </w:t>
            </w:r>
          </w:p>
        </w:tc>
      </w:tr>
      <w:tr w:rsidR="009650CC" w:rsidRPr="009650CC" w:rsidTr="009650CC">
        <w:trPr>
          <w:trHeight w:val="403"/>
        </w:trPr>
        <w:tc>
          <w:tcPr>
            <w:tcW w:w="681"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1.2.</w:t>
            </w:r>
          </w:p>
        </w:tc>
        <w:tc>
          <w:tcPr>
            <w:tcW w:w="2625"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Pareiškėjo registracijos kodas </w:t>
            </w:r>
          </w:p>
        </w:tc>
        <w:tc>
          <w:tcPr>
            <w:tcW w:w="6333" w:type="dxa"/>
            <w:gridSpan w:val="2"/>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Cs/>
                <w:sz w:val="22"/>
                <w:lang w:eastAsia="lt-LT"/>
              </w:rPr>
              <w:t> </w:t>
            </w:r>
          </w:p>
        </w:tc>
      </w:tr>
      <w:tr w:rsidR="009650CC" w:rsidRPr="009650CC" w:rsidTr="009650CC">
        <w:trPr>
          <w:trHeight w:val="80"/>
        </w:trPr>
        <w:tc>
          <w:tcPr>
            <w:tcW w:w="681" w:type="dxa"/>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1.3.</w:t>
            </w:r>
          </w:p>
        </w:tc>
        <w:tc>
          <w:tcPr>
            <w:tcW w:w="2625" w:type="dxa"/>
            <w:vMerge w:val="restart"/>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Pareiškėjo kontaktinė informacija</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Įrašykite tikslią kontaktinę informaciją, kuria bus siunčiama visa informacija, susijusi su vietos projekto paraiškos vertinimu ir tvirtinimu.</w:t>
            </w: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savivaldybės pavadinimas</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seniūnijos pavadinimas</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gyvenamosios vietovės pavadinimas</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gatvės pavadinimas</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namo Nr.</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buto Nr.</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pašto indeksas</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el. pašto adresas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 xml:space="preserve">Prašome nurodyti vieną el. pašto adresą, kuris yra </w:t>
            </w:r>
            <w:r w:rsidRPr="009650CC">
              <w:rPr>
                <w:rFonts w:eastAsia="Times New Roman" w:cs="Times New Roman"/>
                <w:b/>
                <w:bCs/>
                <w:i/>
                <w:iCs/>
                <w:sz w:val="22"/>
                <w:lang w:eastAsia="lt-LT"/>
              </w:rPr>
              <w:t xml:space="preserve">tinkamas </w:t>
            </w:r>
            <w:r w:rsidRPr="009650CC">
              <w:rPr>
                <w:rFonts w:eastAsia="Times New Roman" w:cs="Times New Roman"/>
                <w:i/>
                <w:iCs/>
                <w:sz w:val="22"/>
                <w:lang w:eastAsia="lt-LT"/>
              </w:rPr>
              <w:t>susirašinėti dėl vietos projekto paraiškos vertinimo ir tvirtinimo.</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kontaktiniai telefono Nr. </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Pareiškėjo vadovas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Pildoma, jeigu pareiškėjas – juridinis asmuo.</w:t>
            </w:r>
            <w:r w:rsidRPr="009650CC">
              <w:rPr>
                <w:rFonts w:eastAsia="Times New Roman" w:cs="Times New Roman"/>
                <w:sz w:val="22"/>
                <w:lang w:eastAsia="lt-LT"/>
              </w:rPr>
              <w:t xml:space="preserve"> </w:t>
            </w:r>
            <w:r w:rsidRPr="009650CC">
              <w:rPr>
                <w:rFonts w:eastAsia="Times New Roman" w:cs="Times New Roman"/>
                <w:i/>
                <w:iCs/>
                <w:sz w:val="22"/>
                <w:lang w:eastAsia="lt-LT"/>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Pagrindinis pareiškėjo paskirtas asmuo, atsakingas už vietos projekto paraišką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 xml:space="preserve">Prašome nurodyti asmenį, kuris bus atsakingas už bendravimą su VPS vykdytoja ir Agentūra dėl vietos projekto paraiškos </w:t>
            </w:r>
            <w:r w:rsidRPr="009650CC">
              <w:rPr>
                <w:rFonts w:eastAsia="Times New Roman" w:cs="Times New Roman"/>
                <w:i/>
                <w:iCs/>
                <w:sz w:val="22"/>
                <w:lang w:eastAsia="lt-LT"/>
              </w:rPr>
              <w:lastRenderedPageBreak/>
              <w:t>vertinimo.</w:t>
            </w:r>
            <w:r w:rsidRPr="009650CC">
              <w:rPr>
                <w:rFonts w:eastAsia="Times New Roman" w:cs="Times New Roman"/>
                <w:sz w:val="22"/>
                <w:lang w:eastAsia="lt-LT"/>
              </w:rPr>
              <w:t xml:space="preserve"> </w:t>
            </w:r>
            <w:r w:rsidRPr="009650CC">
              <w:rPr>
                <w:rFonts w:eastAsia="Times New Roman" w:cs="Times New Roman"/>
                <w:i/>
                <w:iCs/>
                <w:sz w:val="22"/>
                <w:lang w:eastAsia="lt-LT"/>
              </w:rPr>
              <w:t>Nurodomos pareigos, vardas ir pavardė, telefono Nr., el. pašto adresas.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Pildoma, jeigu pareiškėjas – juridinis asmuo.</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lastRenderedPageBreak/>
              <w:t> </w:t>
            </w:r>
          </w:p>
        </w:tc>
      </w:tr>
      <w:tr w:rsidR="009650CC" w:rsidRPr="009650CC" w:rsidTr="009650CC">
        <w:trPr>
          <w:trHeight w:val="80"/>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4030"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Pavaduojantis pareiškėjo paskirtas asmuo, atsakingas už vietos projekto paraišką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Prašome nurodyti pavaduojantį asmenį, kuris bus atsakingas už bendravimą su VPS vykdytoja ir Agentūra dėl vietos projekto paraiškos.</w:t>
            </w:r>
            <w:r w:rsidRPr="009650CC">
              <w:rPr>
                <w:rFonts w:eastAsia="Times New Roman" w:cs="Times New Roman"/>
                <w:sz w:val="22"/>
                <w:lang w:eastAsia="lt-LT"/>
              </w:rPr>
              <w:t xml:space="preserve"> </w:t>
            </w:r>
            <w:r w:rsidRPr="009650CC">
              <w:rPr>
                <w:rFonts w:eastAsia="Times New Roman" w:cs="Times New Roman"/>
                <w:i/>
                <w:iCs/>
                <w:sz w:val="22"/>
                <w:lang w:eastAsia="lt-LT"/>
              </w:rPr>
              <w:t>Nurodomos pareigos, vardas ir pavardė, telefono Nr., el. pašto adresas.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Pildoma, jeigu pareiškėjas – juridinis asmuo.</w:t>
            </w:r>
          </w:p>
        </w:tc>
        <w:tc>
          <w:tcPr>
            <w:tcW w:w="2303"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 </w:t>
            </w:r>
          </w:p>
        </w:tc>
      </w:tr>
    </w:tbl>
    <w:p w:rsidR="009650CC" w:rsidRPr="004F4439"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bl>
      <w:tblPr>
        <w:tblW w:w="9630" w:type="dxa"/>
        <w:tblCellMar>
          <w:left w:w="0" w:type="dxa"/>
          <w:right w:w="0" w:type="dxa"/>
        </w:tblCellMar>
        <w:tblLook w:val="04A0" w:firstRow="1" w:lastRow="0" w:firstColumn="1" w:lastColumn="0" w:noHBand="0" w:noVBand="1"/>
      </w:tblPr>
      <w:tblGrid>
        <w:gridCol w:w="595"/>
        <w:gridCol w:w="70"/>
        <w:gridCol w:w="8"/>
        <w:gridCol w:w="2716"/>
        <w:gridCol w:w="645"/>
        <w:gridCol w:w="150"/>
        <w:gridCol w:w="1046"/>
        <w:gridCol w:w="1300"/>
        <w:gridCol w:w="1503"/>
        <w:gridCol w:w="1597"/>
      </w:tblGrid>
      <w:tr w:rsidR="009650CC" w:rsidRPr="009650CC" w:rsidTr="009650CC">
        <w:tc>
          <w:tcPr>
            <w:tcW w:w="595"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2.</w:t>
            </w:r>
          </w:p>
        </w:tc>
        <w:tc>
          <w:tcPr>
            <w:tcW w:w="9035" w:type="dxa"/>
            <w:gridSpan w:val="9"/>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BENDRA INFORMACIJA APIE VIETOS PROJEKTĄ</w:t>
            </w:r>
          </w:p>
        </w:tc>
      </w:tr>
      <w:tr w:rsidR="009650CC" w:rsidRPr="009650CC" w:rsidTr="009650CC">
        <w:trPr>
          <w:trHeight w:val="490"/>
        </w:trPr>
        <w:tc>
          <w:tcPr>
            <w:tcW w:w="595" w:type="dxa"/>
            <w:tcBorders>
              <w:top w:val="nil"/>
              <w:left w:val="single" w:sz="8" w:space="0" w:color="auto"/>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2.1.</w:t>
            </w:r>
          </w:p>
        </w:tc>
        <w:tc>
          <w:tcPr>
            <w:tcW w:w="2794" w:type="dxa"/>
            <w:gridSpan w:val="3"/>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projekto pavadinimas</w:t>
            </w:r>
          </w:p>
        </w:tc>
        <w:tc>
          <w:tcPr>
            <w:tcW w:w="6241" w:type="dxa"/>
            <w:gridSpan w:val="6"/>
            <w:tcBorders>
              <w:top w:val="nil"/>
              <w:left w:val="nil"/>
              <w:bottom w:val="single" w:sz="8" w:space="0" w:color="auto"/>
              <w:right w:val="single" w:sz="8" w:space="0" w:color="auto"/>
            </w:tcBorders>
            <w:shd w:val="clear" w:color="auto" w:fill="FFFFFF"/>
            <w:vAlign w:val="center"/>
            <w:hideMark/>
          </w:tcPr>
          <w:p w:rsidR="009650CC" w:rsidRDefault="009650CC" w:rsidP="009650CC">
            <w:pPr>
              <w:spacing w:after="0" w:line="240" w:lineRule="auto"/>
              <w:rPr>
                <w:rFonts w:eastAsia="Times New Roman" w:cs="Times New Roman"/>
                <w:b/>
                <w:bCs/>
                <w:sz w:val="22"/>
                <w:lang w:eastAsia="lt-LT"/>
              </w:rPr>
            </w:pPr>
            <w:r w:rsidRPr="009650CC">
              <w:rPr>
                <w:rFonts w:eastAsia="Times New Roman" w:cs="Times New Roman"/>
                <w:b/>
                <w:bCs/>
                <w:sz w:val="22"/>
                <w:lang w:eastAsia="lt-LT"/>
              </w:rPr>
              <w:t> </w:t>
            </w:r>
          </w:p>
          <w:p w:rsidR="00320E2B" w:rsidRDefault="00320E2B" w:rsidP="009650CC">
            <w:pPr>
              <w:spacing w:after="0" w:line="240" w:lineRule="auto"/>
              <w:rPr>
                <w:rFonts w:eastAsia="Times New Roman" w:cs="Times New Roman"/>
                <w:b/>
                <w:bCs/>
                <w:sz w:val="22"/>
                <w:lang w:eastAsia="lt-LT"/>
              </w:rPr>
            </w:pPr>
          </w:p>
          <w:p w:rsidR="00320E2B" w:rsidRPr="009650CC" w:rsidRDefault="00320E2B" w:rsidP="009650CC">
            <w:pPr>
              <w:spacing w:after="0" w:line="240" w:lineRule="auto"/>
              <w:rPr>
                <w:rFonts w:eastAsia="Times New Roman" w:cs="Times New Roman"/>
                <w:szCs w:val="24"/>
                <w:lang w:eastAsia="lt-LT"/>
              </w:rPr>
            </w:pPr>
            <w:r w:rsidRPr="00320E2B">
              <w:rPr>
                <w:rFonts w:eastAsia="Times New Roman" w:cs="Times New Roman"/>
                <w:i/>
                <w:szCs w:val="24"/>
                <w:lang w:eastAsia="lt-LT"/>
              </w:rPr>
              <w:t>(projekto, kuriam prašoma pramos, pavadinimas. Rekomenduojama projektui suteikti pavadinimą, kuris būtų susijęs su projekte numatyta vykdyti veikla)</w:t>
            </w:r>
          </w:p>
        </w:tc>
      </w:tr>
      <w:tr w:rsidR="009650CC" w:rsidRPr="009650CC" w:rsidTr="009650CC">
        <w:trPr>
          <w:trHeight w:val="540"/>
        </w:trPr>
        <w:tc>
          <w:tcPr>
            <w:tcW w:w="595" w:type="dxa"/>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2.2.</w:t>
            </w:r>
          </w:p>
        </w:tc>
        <w:tc>
          <w:tcPr>
            <w:tcW w:w="2794" w:type="dxa"/>
            <w:gridSpan w:val="3"/>
            <w:vMerge w:val="restart"/>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Teikiamo vietos projekto rūšis ir porūšis</w:t>
            </w:r>
          </w:p>
        </w:tc>
        <w:tc>
          <w:tcPr>
            <w:tcW w:w="795" w:type="dxa"/>
            <w:gridSpan w:val="2"/>
            <w:tcBorders>
              <w:top w:val="nil"/>
              <w:left w:val="nil"/>
              <w:bottom w:val="single" w:sz="8" w:space="0" w:color="auto"/>
              <w:right w:val="single" w:sz="8" w:space="0" w:color="auto"/>
            </w:tcBorders>
            <w:shd w:val="clear" w:color="auto" w:fill="FBE4D5"/>
            <w:vAlign w:val="center"/>
            <w:hideMark/>
          </w:tcPr>
          <w:p w:rsidR="009650CC" w:rsidRPr="009650CC" w:rsidRDefault="002C1035" w:rsidP="009650CC">
            <w:pPr>
              <w:spacing w:after="0" w:line="240" w:lineRule="auto"/>
              <w:jc w:val="center"/>
              <w:rPr>
                <w:rFonts w:eastAsia="Times New Roman" w:cs="Times New Roman"/>
                <w:szCs w:val="24"/>
                <w:lang w:eastAsia="lt-LT"/>
              </w:rPr>
            </w:pPr>
            <w:r>
              <w:rPr>
                <w:rFonts w:ascii="MS Gothic" w:eastAsia="MS Gothic" w:hAnsi="MS Gothic" w:cs="Times New Roman" w:hint="eastAsia"/>
                <w:sz w:val="22"/>
                <w:lang w:eastAsia="lt-LT"/>
              </w:rPr>
              <w:t>☒</w:t>
            </w:r>
          </w:p>
        </w:tc>
        <w:tc>
          <w:tcPr>
            <w:tcW w:w="5446" w:type="dxa"/>
            <w:gridSpan w:val="4"/>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 xml:space="preserve">kaimo vietovių vietos projektas: </w:t>
            </w:r>
          </w:p>
        </w:tc>
      </w:tr>
      <w:tr w:rsidR="009650CC" w:rsidRPr="009650CC" w:rsidTr="009650CC">
        <w:trPr>
          <w:trHeight w:val="435"/>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795" w:type="dxa"/>
            <w:gridSpan w:val="2"/>
            <w:tcBorders>
              <w:top w:val="nil"/>
              <w:left w:val="nil"/>
              <w:right w:val="single" w:sz="8" w:space="0" w:color="auto"/>
            </w:tcBorders>
            <w:vAlign w:val="center"/>
            <w:hideMark/>
          </w:tcPr>
          <w:p w:rsidR="009650CC" w:rsidRPr="009650CC" w:rsidRDefault="002C1035" w:rsidP="009650CC">
            <w:pPr>
              <w:spacing w:after="0" w:line="240" w:lineRule="auto"/>
              <w:jc w:val="center"/>
              <w:rPr>
                <w:rFonts w:eastAsia="Times New Roman" w:cs="Times New Roman"/>
                <w:szCs w:val="24"/>
                <w:lang w:eastAsia="lt-LT"/>
              </w:rPr>
            </w:pPr>
            <w:r>
              <w:rPr>
                <w:rFonts w:ascii="MS Gothic" w:eastAsia="MS Gothic" w:hAnsi="MS Gothic" w:cs="Times New Roman" w:hint="eastAsia"/>
                <w:sz w:val="22"/>
                <w:lang w:eastAsia="lt-LT"/>
              </w:rPr>
              <w:t>☒</w:t>
            </w:r>
          </w:p>
        </w:tc>
        <w:tc>
          <w:tcPr>
            <w:tcW w:w="5446" w:type="dxa"/>
            <w:gridSpan w:val="4"/>
            <w:tcBorders>
              <w:top w:val="nil"/>
              <w:left w:val="nil"/>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paprastas</w:t>
            </w:r>
          </w:p>
        </w:tc>
      </w:tr>
      <w:tr w:rsidR="009650CC" w:rsidRPr="009650CC" w:rsidTr="009650CC">
        <w:trPr>
          <w:trHeight w:val="419"/>
        </w:trPr>
        <w:tc>
          <w:tcPr>
            <w:tcW w:w="595" w:type="dxa"/>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2.3.</w:t>
            </w:r>
          </w:p>
        </w:tc>
        <w:tc>
          <w:tcPr>
            <w:tcW w:w="2794" w:type="dxa"/>
            <w:gridSpan w:val="3"/>
            <w:vMerge w:val="restart"/>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Informacija apie vietos projekto partnerius</w:t>
            </w:r>
          </w:p>
        </w:tc>
        <w:tc>
          <w:tcPr>
            <w:tcW w:w="795" w:type="dxa"/>
            <w:gridSpan w:val="2"/>
            <w:tcBorders>
              <w:top w:val="single" w:sz="4" w:space="0" w:color="auto"/>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c>
          <w:tcPr>
            <w:tcW w:w="5446" w:type="dxa"/>
            <w:gridSpan w:val="4"/>
            <w:tcBorders>
              <w:top w:val="single" w:sz="4" w:space="0" w:color="auto"/>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projektas teikiamas be partnerių</w:t>
            </w:r>
          </w:p>
        </w:tc>
      </w:tr>
      <w:tr w:rsidR="009650CC" w:rsidRPr="009650CC" w:rsidTr="009650CC">
        <w:trPr>
          <w:trHeight w:val="419"/>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795" w:type="dxa"/>
            <w:gridSpan w:val="2"/>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c>
          <w:tcPr>
            <w:tcW w:w="5446" w:type="dxa"/>
            <w:gridSpan w:val="4"/>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projektas teikiamas su partneriais:</w:t>
            </w:r>
          </w:p>
        </w:tc>
      </w:tr>
      <w:tr w:rsidR="009650CC" w:rsidRPr="009650CC" w:rsidTr="009650CC">
        <w:trPr>
          <w:trHeight w:val="419"/>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6241" w:type="dxa"/>
            <w:gridSpan w:val="6"/>
            <w:tcBorders>
              <w:top w:val="nil"/>
              <w:left w:val="nil"/>
              <w:bottom w:val="single" w:sz="8" w:space="0" w:color="auto"/>
              <w:right w:val="single" w:sz="8" w:space="0" w:color="auto"/>
            </w:tcBorders>
            <w:vAlign w:val="center"/>
            <w:hideMark/>
          </w:tcPr>
          <w:p w:rsidR="00320E2B" w:rsidRDefault="00320E2B" w:rsidP="009650CC">
            <w:pPr>
              <w:spacing w:after="0" w:line="240" w:lineRule="auto"/>
              <w:rPr>
                <w:rFonts w:eastAsia="Times New Roman" w:cs="Times New Roman"/>
                <w:i/>
                <w:iCs/>
                <w:sz w:val="22"/>
                <w:lang w:eastAsia="lt-LT"/>
              </w:rPr>
            </w:pPr>
          </w:p>
          <w:p w:rsidR="00320E2B" w:rsidRDefault="00320E2B" w:rsidP="009650CC">
            <w:pPr>
              <w:spacing w:after="0" w:line="240" w:lineRule="auto"/>
              <w:rPr>
                <w:rFonts w:eastAsia="Times New Roman" w:cs="Times New Roman"/>
                <w:i/>
                <w:iCs/>
                <w:sz w:val="22"/>
                <w:lang w:eastAsia="lt-LT"/>
              </w:rPr>
            </w:pP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 xml:space="preserve">Pateikite informaciją apie vietos projekto partnerius: </w:t>
            </w:r>
          </w:p>
          <w:p w:rsidR="009650CC" w:rsidRPr="009650CC" w:rsidRDefault="009650CC" w:rsidP="00BD488C">
            <w:pPr>
              <w:spacing w:after="0" w:line="240" w:lineRule="auto"/>
              <w:rPr>
                <w:rFonts w:eastAsia="Times New Roman" w:cs="Times New Roman"/>
                <w:szCs w:val="24"/>
                <w:lang w:eastAsia="lt-LT"/>
              </w:rPr>
            </w:pPr>
            <w:r w:rsidRPr="009650CC">
              <w:rPr>
                <w:rFonts w:eastAsia="Times New Roman" w:cs="Times New Roman"/>
                <w:i/>
                <w:iCs/>
                <w:sz w:val="22"/>
                <w:lang w:eastAsia="lt-LT"/>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 sektorius, kuriam atstovauja partneris (kaimo plėtr</w:t>
            </w:r>
            <w:r w:rsidR="00BD488C">
              <w:rPr>
                <w:rFonts w:eastAsia="Times New Roman" w:cs="Times New Roman"/>
                <w:i/>
                <w:iCs/>
                <w:sz w:val="22"/>
                <w:lang w:eastAsia="lt-LT"/>
              </w:rPr>
              <w:t>os ar žvejybos ir akvakultūros)</w:t>
            </w:r>
          </w:p>
        </w:tc>
      </w:tr>
      <w:tr w:rsidR="00BD488C" w:rsidRPr="009650CC" w:rsidTr="00BD488C">
        <w:trPr>
          <w:trHeight w:val="974"/>
        </w:trPr>
        <w:tc>
          <w:tcPr>
            <w:tcW w:w="595" w:type="dxa"/>
            <w:vMerge w:val="restart"/>
            <w:tcBorders>
              <w:top w:val="nil"/>
              <w:left w:val="single" w:sz="8" w:space="0" w:color="auto"/>
              <w:bottom w:val="single" w:sz="8" w:space="0" w:color="auto"/>
              <w:right w:val="single" w:sz="8" w:space="0" w:color="auto"/>
            </w:tcBorders>
            <w:vAlign w:val="center"/>
            <w:hideMark/>
          </w:tcPr>
          <w:p w:rsidR="00BD488C" w:rsidRPr="009650CC" w:rsidRDefault="00BD488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2.4.</w:t>
            </w:r>
          </w:p>
        </w:tc>
        <w:tc>
          <w:tcPr>
            <w:tcW w:w="2794" w:type="dxa"/>
            <w:gridSpan w:val="3"/>
            <w:vMerge w:val="restart"/>
            <w:tcBorders>
              <w:top w:val="nil"/>
              <w:left w:val="nil"/>
              <w:bottom w:val="single" w:sz="8" w:space="0" w:color="auto"/>
              <w:right w:val="single" w:sz="8" w:space="0" w:color="auto"/>
            </w:tcBorders>
            <w:vAlign w:val="center"/>
            <w:hideMark/>
          </w:tcPr>
          <w:p w:rsidR="00BD488C" w:rsidRPr="009650CC" w:rsidRDefault="00BD488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Planuojamų patirti tinkamų finansuoti išlaidų suma (nepritaikius paramos lyginamosios dalies), Eur </w:t>
            </w:r>
            <w:r w:rsidRPr="009650CC">
              <w:rPr>
                <w:rFonts w:eastAsia="Times New Roman" w:cs="Times New Roman"/>
                <w:i/>
                <w:iCs/>
                <w:sz w:val="22"/>
                <w:lang w:eastAsia="lt-LT"/>
              </w:rPr>
              <w:t>(nurodoma suma be PVM arba su PVM, jeigu PVM yra tinkamas finansuoti pagal Taisyklių 27.4 papunktį)</w:t>
            </w:r>
          </w:p>
        </w:tc>
        <w:tc>
          <w:tcPr>
            <w:tcW w:w="3141" w:type="dxa"/>
            <w:gridSpan w:val="4"/>
            <w:tcBorders>
              <w:top w:val="nil"/>
              <w:left w:val="nil"/>
              <w:bottom w:val="single" w:sz="8" w:space="0" w:color="auto"/>
              <w:right w:val="single" w:sz="8" w:space="0" w:color="auto"/>
            </w:tcBorders>
            <w:vAlign w:val="center"/>
            <w:hideMark/>
          </w:tcPr>
          <w:p w:rsidR="00BD488C" w:rsidRPr="009650CC" w:rsidRDefault="00BD488C" w:rsidP="009650CC">
            <w:pPr>
              <w:spacing w:after="0" w:line="240" w:lineRule="auto"/>
              <w:jc w:val="center"/>
              <w:rPr>
                <w:rFonts w:eastAsia="Times New Roman" w:cs="Times New Roman"/>
                <w:szCs w:val="24"/>
                <w:lang w:eastAsia="lt-LT"/>
              </w:rPr>
            </w:pPr>
            <w:r w:rsidRPr="009650CC">
              <w:rPr>
                <w:rFonts w:eastAsia="Times New Roman" w:cs="Times New Roman"/>
                <w:i/>
                <w:iCs/>
                <w:sz w:val="22"/>
                <w:lang w:eastAsia="lt-LT"/>
              </w:rPr>
              <w:t>__________________________</w:t>
            </w:r>
          </w:p>
          <w:p w:rsidR="00BD488C" w:rsidRPr="009650CC" w:rsidRDefault="00BD488C" w:rsidP="009650CC">
            <w:pPr>
              <w:spacing w:after="0" w:line="240" w:lineRule="auto"/>
              <w:jc w:val="center"/>
              <w:rPr>
                <w:rFonts w:eastAsia="Times New Roman" w:cs="Times New Roman"/>
                <w:szCs w:val="24"/>
                <w:lang w:eastAsia="lt-LT"/>
              </w:rPr>
            </w:pPr>
            <w:r w:rsidRPr="009650CC">
              <w:rPr>
                <w:rFonts w:eastAsia="Times New Roman" w:cs="Times New Roman"/>
                <w:i/>
                <w:iCs/>
                <w:sz w:val="22"/>
                <w:lang w:eastAsia="lt-LT"/>
              </w:rPr>
              <w:t>(suma be PVM)</w:t>
            </w:r>
          </w:p>
        </w:tc>
        <w:tc>
          <w:tcPr>
            <w:tcW w:w="3100" w:type="dxa"/>
            <w:gridSpan w:val="2"/>
            <w:vMerge w:val="restart"/>
            <w:tcBorders>
              <w:top w:val="nil"/>
              <w:left w:val="nil"/>
              <w:right w:val="single" w:sz="8" w:space="0" w:color="auto"/>
            </w:tcBorders>
            <w:vAlign w:val="center"/>
            <w:hideMark/>
          </w:tcPr>
          <w:p w:rsidR="00BD488C" w:rsidRPr="009650CC" w:rsidRDefault="00BD488C" w:rsidP="009650CC">
            <w:pPr>
              <w:spacing w:after="0" w:line="240" w:lineRule="auto"/>
              <w:rPr>
                <w:rFonts w:eastAsia="Times New Roman" w:cs="Times New Roman"/>
                <w:szCs w:val="24"/>
                <w:lang w:eastAsia="lt-LT"/>
              </w:rPr>
            </w:pPr>
            <w:r w:rsidRPr="009650CC">
              <w:rPr>
                <w:rFonts w:eastAsia="Times New Roman" w:cs="Times New Roman"/>
                <w:sz w:val="22"/>
                <w:lang w:eastAsia="lt-LT"/>
              </w:rPr>
              <w:t>EŽŪFKP, Lietuvos Respublikos valstybės biudžeto lėšos ir nuosavas indėlis</w:t>
            </w:r>
          </w:p>
        </w:tc>
      </w:tr>
      <w:tr w:rsidR="00BD488C" w:rsidRPr="009650CC" w:rsidTr="00824311">
        <w:trPr>
          <w:trHeight w:val="1128"/>
        </w:trPr>
        <w:tc>
          <w:tcPr>
            <w:tcW w:w="0" w:type="auto"/>
            <w:vMerge/>
            <w:tcBorders>
              <w:top w:val="nil"/>
              <w:left w:val="single" w:sz="8" w:space="0" w:color="auto"/>
              <w:bottom w:val="single" w:sz="8" w:space="0" w:color="auto"/>
              <w:right w:val="single" w:sz="8" w:space="0" w:color="auto"/>
            </w:tcBorders>
            <w:vAlign w:val="center"/>
            <w:hideMark/>
          </w:tcPr>
          <w:p w:rsidR="00BD488C" w:rsidRPr="009650CC" w:rsidRDefault="00BD488C" w:rsidP="009650CC">
            <w:pPr>
              <w:spacing w:after="0" w:line="240" w:lineRule="auto"/>
              <w:jc w:val="left"/>
              <w:rPr>
                <w:rFonts w:eastAsia="Times New Roman" w:cs="Times New Roman"/>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BD488C" w:rsidRPr="009650CC" w:rsidRDefault="00BD488C" w:rsidP="009650CC">
            <w:pPr>
              <w:spacing w:after="0" w:line="240" w:lineRule="auto"/>
              <w:jc w:val="left"/>
              <w:rPr>
                <w:rFonts w:eastAsia="Times New Roman" w:cs="Times New Roman"/>
                <w:szCs w:val="24"/>
                <w:lang w:eastAsia="lt-LT"/>
              </w:rPr>
            </w:pPr>
          </w:p>
        </w:tc>
        <w:tc>
          <w:tcPr>
            <w:tcW w:w="3141" w:type="dxa"/>
            <w:gridSpan w:val="4"/>
            <w:tcBorders>
              <w:top w:val="nil"/>
              <w:left w:val="nil"/>
              <w:bottom w:val="single" w:sz="8" w:space="0" w:color="auto"/>
              <w:right w:val="single" w:sz="8" w:space="0" w:color="auto"/>
            </w:tcBorders>
            <w:vAlign w:val="center"/>
            <w:hideMark/>
          </w:tcPr>
          <w:p w:rsidR="00BD488C" w:rsidRPr="009650CC" w:rsidRDefault="00BD488C" w:rsidP="009650CC">
            <w:pPr>
              <w:spacing w:after="0" w:line="240" w:lineRule="auto"/>
              <w:jc w:val="center"/>
              <w:rPr>
                <w:rFonts w:eastAsia="Times New Roman" w:cs="Times New Roman"/>
                <w:szCs w:val="24"/>
                <w:lang w:eastAsia="lt-LT"/>
              </w:rPr>
            </w:pPr>
            <w:r w:rsidRPr="009650CC">
              <w:rPr>
                <w:rFonts w:eastAsia="Times New Roman" w:cs="Times New Roman"/>
                <w:i/>
                <w:iCs/>
                <w:sz w:val="22"/>
                <w:lang w:eastAsia="lt-LT"/>
              </w:rPr>
              <w:t>__________________________</w:t>
            </w:r>
          </w:p>
          <w:p w:rsidR="00BD488C" w:rsidRPr="009650CC" w:rsidRDefault="00BD488C" w:rsidP="009650CC">
            <w:pPr>
              <w:spacing w:after="0" w:line="240" w:lineRule="auto"/>
              <w:jc w:val="center"/>
              <w:rPr>
                <w:rFonts w:eastAsia="Times New Roman" w:cs="Times New Roman"/>
                <w:szCs w:val="24"/>
                <w:lang w:eastAsia="lt-LT"/>
              </w:rPr>
            </w:pPr>
            <w:r w:rsidRPr="009650CC">
              <w:rPr>
                <w:rFonts w:eastAsia="Times New Roman" w:cs="Times New Roman"/>
                <w:i/>
                <w:iCs/>
                <w:sz w:val="22"/>
                <w:lang w:eastAsia="lt-LT"/>
              </w:rPr>
              <w:t>(suma su PVM)</w:t>
            </w:r>
          </w:p>
        </w:tc>
        <w:tc>
          <w:tcPr>
            <w:tcW w:w="0" w:type="auto"/>
            <w:gridSpan w:val="2"/>
            <w:vMerge/>
            <w:tcBorders>
              <w:left w:val="nil"/>
              <w:bottom w:val="single" w:sz="8" w:space="0" w:color="auto"/>
              <w:right w:val="single" w:sz="8" w:space="0" w:color="auto"/>
            </w:tcBorders>
            <w:vAlign w:val="center"/>
            <w:hideMark/>
          </w:tcPr>
          <w:p w:rsidR="00BD488C" w:rsidRPr="009650CC" w:rsidRDefault="00BD488C" w:rsidP="009650CC">
            <w:pPr>
              <w:spacing w:after="0" w:line="240" w:lineRule="auto"/>
              <w:jc w:val="left"/>
              <w:rPr>
                <w:rFonts w:eastAsia="Times New Roman" w:cs="Times New Roman"/>
                <w:szCs w:val="24"/>
                <w:lang w:eastAsia="lt-LT"/>
              </w:rPr>
            </w:pPr>
          </w:p>
        </w:tc>
      </w:tr>
      <w:tr w:rsidR="00824311" w:rsidRPr="009650CC" w:rsidTr="00824311">
        <w:trPr>
          <w:trHeight w:val="381"/>
        </w:trPr>
        <w:tc>
          <w:tcPr>
            <w:tcW w:w="595" w:type="dxa"/>
            <w:tcBorders>
              <w:top w:val="nil"/>
              <w:left w:val="single" w:sz="8" w:space="0" w:color="auto"/>
              <w:bottom w:val="single" w:sz="8" w:space="0" w:color="auto"/>
              <w:right w:val="single" w:sz="8" w:space="0" w:color="auto"/>
            </w:tcBorders>
            <w:vAlign w:val="center"/>
            <w:hideMark/>
          </w:tcPr>
          <w:p w:rsidR="00824311" w:rsidRPr="009650CC" w:rsidRDefault="00824311"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2.5.</w:t>
            </w:r>
          </w:p>
        </w:tc>
        <w:tc>
          <w:tcPr>
            <w:tcW w:w="2794" w:type="dxa"/>
            <w:gridSpan w:val="3"/>
            <w:tcBorders>
              <w:top w:val="nil"/>
              <w:left w:val="nil"/>
              <w:bottom w:val="single" w:sz="8" w:space="0" w:color="auto"/>
              <w:right w:val="single" w:sz="8" w:space="0" w:color="auto"/>
            </w:tcBorders>
            <w:vAlign w:val="center"/>
            <w:hideMark/>
          </w:tcPr>
          <w:p w:rsidR="00824311" w:rsidRPr="009650CC" w:rsidRDefault="00824311" w:rsidP="00824311">
            <w:pPr>
              <w:spacing w:after="0" w:line="240" w:lineRule="auto"/>
              <w:rPr>
                <w:rFonts w:eastAsia="Times New Roman" w:cs="Times New Roman"/>
                <w:szCs w:val="24"/>
                <w:lang w:eastAsia="lt-LT"/>
              </w:rPr>
            </w:pPr>
            <w:r w:rsidRPr="009650CC">
              <w:rPr>
                <w:rFonts w:eastAsia="Times New Roman" w:cs="Times New Roman"/>
                <w:sz w:val="22"/>
                <w:lang w:eastAsia="lt-LT"/>
              </w:rPr>
              <w:t xml:space="preserve">Paramos lyginamoji dalis, proc. </w:t>
            </w:r>
          </w:p>
        </w:tc>
        <w:tc>
          <w:tcPr>
            <w:tcW w:w="3141" w:type="dxa"/>
            <w:gridSpan w:val="4"/>
            <w:tcBorders>
              <w:top w:val="single" w:sz="8" w:space="0" w:color="auto"/>
              <w:left w:val="nil"/>
              <w:bottom w:val="single" w:sz="4" w:space="0" w:color="auto"/>
              <w:right w:val="single" w:sz="8" w:space="0" w:color="auto"/>
            </w:tcBorders>
            <w:vAlign w:val="center"/>
            <w:hideMark/>
          </w:tcPr>
          <w:p w:rsidR="00824311" w:rsidRPr="009650CC" w:rsidRDefault="00824311" w:rsidP="009650CC">
            <w:pPr>
              <w:spacing w:after="0" w:line="240" w:lineRule="auto"/>
              <w:jc w:val="right"/>
              <w:rPr>
                <w:rFonts w:eastAsia="Times New Roman" w:cs="Times New Roman"/>
                <w:szCs w:val="24"/>
                <w:lang w:eastAsia="lt-LT"/>
              </w:rPr>
            </w:pPr>
            <w:r w:rsidRPr="009650CC">
              <w:rPr>
                <w:rFonts w:eastAsia="Times New Roman" w:cs="Times New Roman"/>
                <w:sz w:val="22"/>
                <w:lang w:eastAsia="lt-LT"/>
              </w:rPr>
              <w:t> </w:t>
            </w:r>
          </w:p>
          <w:p w:rsidR="00824311" w:rsidRDefault="00320E2B" w:rsidP="00320E2B">
            <w:pPr>
              <w:spacing w:after="0" w:line="240" w:lineRule="auto"/>
              <w:jc w:val="center"/>
              <w:rPr>
                <w:rFonts w:eastAsia="Times New Roman" w:cs="Times New Roman"/>
                <w:sz w:val="22"/>
                <w:lang w:eastAsia="lt-LT"/>
              </w:rPr>
            </w:pPr>
            <w:r w:rsidRPr="00320E2B">
              <w:rPr>
                <w:rFonts w:eastAsia="Times New Roman" w:cs="Times New Roman"/>
                <w:sz w:val="22"/>
                <w:lang w:eastAsia="lt-LT"/>
              </w:rPr>
              <w:t>______________</w:t>
            </w:r>
          </w:p>
          <w:p w:rsidR="00320E2B" w:rsidRPr="009650CC" w:rsidRDefault="00320E2B" w:rsidP="00320E2B">
            <w:pPr>
              <w:spacing w:after="0" w:line="240" w:lineRule="auto"/>
              <w:jc w:val="center"/>
              <w:rPr>
                <w:rFonts w:eastAsia="Times New Roman" w:cs="Times New Roman"/>
                <w:szCs w:val="24"/>
                <w:lang w:eastAsia="lt-LT"/>
              </w:rPr>
            </w:pPr>
          </w:p>
        </w:tc>
        <w:tc>
          <w:tcPr>
            <w:tcW w:w="3100" w:type="dxa"/>
            <w:gridSpan w:val="2"/>
            <w:tcBorders>
              <w:top w:val="nil"/>
              <w:left w:val="nil"/>
              <w:bottom w:val="single" w:sz="8" w:space="0" w:color="auto"/>
              <w:right w:val="single" w:sz="8" w:space="0" w:color="auto"/>
            </w:tcBorders>
            <w:vAlign w:val="center"/>
            <w:hideMark/>
          </w:tcPr>
          <w:p w:rsidR="00824311" w:rsidRPr="009650CC" w:rsidRDefault="00824311"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r>
      <w:tr w:rsidR="00824311" w:rsidRPr="009650CC" w:rsidTr="00824311">
        <w:trPr>
          <w:trHeight w:val="1508"/>
        </w:trPr>
        <w:tc>
          <w:tcPr>
            <w:tcW w:w="595" w:type="dxa"/>
            <w:tcBorders>
              <w:top w:val="nil"/>
              <w:left w:val="single" w:sz="8" w:space="0" w:color="auto"/>
              <w:bottom w:val="single" w:sz="8" w:space="0" w:color="auto"/>
              <w:right w:val="single" w:sz="8" w:space="0" w:color="auto"/>
            </w:tcBorders>
            <w:vAlign w:val="center"/>
            <w:hideMark/>
          </w:tcPr>
          <w:p w:rsidR="00824311" w:rsidRPr="009650CC" w:rsidRDefault="00824311"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2.6.</w:t>
            </w:r>
          </w:p>
        </w:tc>
        <w:tc>
          <w:tcPr>
            <w:tcW w:w="2794" w:type="dxa"/>
            <w:gridSpan w:val="3"/>
            <w:tcBorders>
              <w:top w:val="nil"/>
              <w:left w:val="nil"/>
              <w:bottom w:val="single" w:sz="8" w:space="0" w:color="auto"/>
              <w:right w:val="single" w:sz="8" w:space="0" w:color="auto"/>
            </w:tcBorders>
            <w:vAlign w:val="center"/>
            <w:hideMark/>
          </w:tcPr>
          <w:p w:rsidR="00824311" w:rsidRPr="009650CC" w:rsidRDefault="00824311"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Prašomos paramos vietos projektui įgyvendinti suma, Eur </w:t>
            </w:r>
            <w:r w:rsidRPr="009650CC">
              <w:rPr>
                <w:rFonts w:eastAsia="Times New Roman" w:cs="Times New Roman"/>
                <w:i/>
                <w:iCs/>
                <w:sz w:val="22"/>
                <w:lang w:eastAsia="lt-LT"/>
              </w:rPr>
              <w:t>(nurodoma suma be PVM arba su PVM, jeigu PVM yra tinkamas finansuoti pagal taisyklių 27.4 papunktį)</w:t>
            </w:r>
          </w:p>
        </w:tc>
        <w:tc>
          <w:tcPr>
            <w:tcW w:w="3141" w:type="dxa"/>
            <w:gridSpan w:val="4"/>
            <w:tcBorders>
              <w:top w:val="single" w:sz="4" w:space="0" w:color="auto"/>
              <w:left w:val="nil"/>
              <w:bottom w:val="single" w:sz="4" w:space="0" w:color="auto"/>
              <w:right w:val="single" w:sz="8" w:space="0" w:color="auto"/>
            </w:tcBorders>
            <w:shd w:val="clear" w:color="auto" w:fill="FFFFFF"/>
            <w:vAlign w:val="center"/>
            <w:hideMark/>
          </w:tcPr>
          <w:p w:rsidR="00824311" w:rsidRPr="009650CC" w:rsidRDefault="00824311" w:rsidP="009650CC">
            <w:pPr>
              <w:spacing w:after="0" w:line="240" w:lineRule="auto"/>
              <w:jc w:val="right"/>
              <w:rPr>
                <w:rFonts w:eastAsia="Times New Roman" w:cs="Times New Roman"/>
                <w:szCs w:val="24"/>
                <w:lang w:eastAsia="lt-LT"/>
              </w:rPr>
            </w:pPr>
            <w:r w:rsidRPr="009650CC">
              <w:rPr>
                <w:rFonts w:eastAsia="Times New Roman" w:cs="Times New Roman"/>
                <w:sz w:val="22"/>
                <w:lang w:eastAsia="lt-LT"/>
              </w:rPr>
              <w:t> </w:t>
            </w:r>
          </w:p>
        </w:tc>
        <w:tc>
          <w:tcPr>
            <w:tcW w:w="3100" w:type="dxa"/>
            <w:gridSpan w:val="2"/>
            <w:tcBorders>
              <w:top w:val="nil"/>
              <w:left w:val="nil"/>
              <w:bottom w:val="single" w:sz="4" w:space="0" w:color="auto"/>
              <w:right w:val="single" w:sz="8" w:space="0" w:color="auto"/>
            </w:tcBorders>
            <w:shd w:val="clear" w:color="auto" w:fill="FFFFFF"/>
            <w:vAlign w:val="center"/>
            <w:hideMark/>
          </w:tcPr>
          <w:p w:rsidR="00824311" w:rsidRPr="009650CC" w:rsidRDefault="00824311" w:rsidP="009650CC">
            <w:pPr>
              <w:spacing w:after="0" w:line="240" w:lineRule="auto"/>
              <w:rPr>
                <w:rFonts w:eastAsia="Times New Roman" w:cs="Times New Roman"/>
                <w:szCs w:val="24"/>
                <w:lang w:eastAsia="lt-LT"/>
              </w:rPr>
            </w:pPr>
            <w:r w:rsidRPr="009650CC">
              <w:rPr>
                <w:rFonts w:eastAsia="Times New Roman" w:cs="Times New Roman"/>
                <w:sz w:val="22"/>
                <w:lang w:eastAsia="lt-LT"/>
              </w:rPr>
              <w:t>EŽŪFKP ir Lietuvos Respublikos valstybės biudžeto lėšos</w:t>
            </w:r>
          </w:p>
        </w:tc>
      </w:tr>
      <w:tr w:rsidR="009650CC" w:rsidRPr="009650CC" w:rsidTr="00824311">
        <w:tc>
          <w:tcPr>
            <w:tcW w:w="595" w:type="dxa"/>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2.7.</w:t>
            </w:r>
          </w:p>
        </w:tc>
        <w:tc>
          <w:tcPr>
            <w:tcW w:w="2794" w:type="dxa"/>
            <w:gridSpan w:val="3"/>
            <w:vMerge w:val="restart"/>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projekto finansavimo šaltinis ir suma</w:t>
            </w:r>
          </w:p>
        </w:tc>
        <w:tc>
          <w:tcPr>
            <w:tcW w:w="4644" w:type="dxa"/>
            <w:gridSpan w:val="5"/>
            <w:tcBorders>
              <w:top w:val="single" w:sz="4" w:space="0" w:color="auto"/>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Finansavimo šaltinis</w:t>
            </w:r>
          </w:p>
        </w:tc>
        <w:tc>
          <w:tcPr>
            <w:tcW w:w="1597" w:type="dxa"/>
            <w:tcBorders>
              <w:top w:val="single" w:sz="4" w:space="0" w:color="auto"/>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Suma, Eur</w:t>
            </w:r>
          </w:p>
        </w:tc>
      </w:tr>
      <w:tr w:rsidR="009650CC" w:rsidRPr="009650CC" w:rsidTr="00C5192A">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645"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c>
          <w:tcPr>
            <w:tcW w:w="3999" w:type="dxa"/>
            <w:gridSpan w:val="4"/>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pareiškėjo nuosavos piniginės lėšos arba savivaldybės biudžeto lėšos (kai taikoma)</w:t>
            </w:r>
          </w:p>
        </w:tc>
        <w:tc>
          <w:tcPr>
            <w:tcW w:w="1597"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C5192A" w:rsidRPr="009650CC" w:rsidTr="00C5192A">
        <w:trPr>
          <w:trHeight w:val="43"/>
        </w:trPr>
        <w:tc>
          <w:tcPr>
            <w:tcW w:w="0" w:type="auto"/>
            <w:vMerge/>
            <w:tcBorders>
              <w:top w:val="nil"/>
              <w:left w:val="single" w:sz="8" w:space="0" w:color="auto"/>
              <w:bottom w:val="single" w:sz="8" w:space="0" w:color="auto"/>
              <w:right w:val="single" w:sz="8" w:space="0" w:color="auto"/>
            </w:tcBorders>
            <w:vAlign w:val="center"/>
            <w:hideMark/>
          </w:tcPr>
          <w:p w:rsidR="00C5192A" w:rsidRPr="009650CC" w:rsidRDefault="00C5192A" w:rsidP="009650CC">
            <w:pPr>
              <w:spacing w:after="0" w:line="240" w:lineRule="auto"/>
              <w:jc w:val="left"/>
              <w:rPr>
                <w:rFonts w:eastAsia="Times New Roman" w:cs="Times New Roman"/>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C5192A" w:rsidRPr="009650CC" w:rsidRDefault="00C5192A" w:rsidP="009650CC">
            <w:pPr>
              <w:spacing w:after="0" w:line="240" w:lineRule="auto"/>
              <w:jc w:val="left"/>
              <w:rPr>
                <w:rFonts w:eastAsia="Times New Roman" w:cs="Times New Roman"/>
                <w:szCs w:val="24"/>
                <w:lang w:eastAsia="lt-LT"/>
              </w:rPr>
            </w:pPr>
          </w:p>
        </w:tc>
        <w:tc>
          <w:tcPr>
            <w:tcW w:w="645" w:type="dxa"/>
            <w:tcBorders>
              <w:top w:val="single" w:sz="8" w:space="0" w:color="auto"/>
              <w:left w:val="nil"/>
              <w:bottom w:val="single" w:sz="4" w:space="0" w:color="auto"/>
              <w:right w:val="single" w:sz="8" w:space="0" w:color="auto"/>
            </w:tcBorders>
            <w:vAlign w:val="center"/>
            <w:hideMark/>
          </w:tcPr>
          <w:p w:rsidR="00C5192A" w:rsidRPr="009650CC" w:rsidRDefault="00C5192A"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c>
          <w:tcPr>
            <w:tcW w:w="3999" w:type="dxa"/>
            <w:gridSpan w:val="4"/>
            <w:tcBorders>
              <w:top w:val="single" w:sz="8" w:space="0" w:color="auto"/>
              <w:left w:val="nil"/>
              <w:bottom w:val="single" w:sz="4" w:space="0" w:color="auto"/>
              <w:right w:val="single" w:sz="8" w:space="0" w:color="auto"/>
            </w:tcBorders>
            <w:vAlign w:val="center"/>
            <w:hideMark/>
          </w:tcPr>
          <w:p w:rsidR="00C5192A" w:rsidRPr="009650CC" w:rsidRDefault="00C5192A" w:rsidP="009650CC">
            <w:pPr>
              <w:spacing w:after="0" w:line="240" w:lineRule="auto"/>
              <w:rPr>
                <w:rFonts w:eastAsia="Times New Roman" w:cs="Times New Roman"/>
                <w:szCs w:val="24"/>
                <w:lang w:eastAsia="lt-LT"/>
              </w:rPr>
            </w:pPr>
            <w:r w:rsidRPr="009650CC">
              <w:rPr>
                <w:rFonts w:eastAsia="Times New Roman" w:cs="Times New Roman"/>
                <w:sz w:val="22"/>
                <w:lang w:eastAsia="lt-LT"/>
              </w:rPr>
              <w:t>tinkamo vietos projekto partnerio nuosavos piniginės lėšos</w:t>
            </w:r>
          </w:p>
        </w:tc>
        <w:tc>
          <w:tcPr>
            <w:tcW w:w="1597" w:type="dxa"/>
            <w:tcBorders>
              <w:top w:val="single" w:sz="8" w:space="0" w:color="auto"/>
              <w:left w:val="nil"/>
              <w:bottom w:val="single" w:sz="4" w:space="0" w:color="auto"/>
              <w:right w:val="single" w:sz="8" w:space="0" w:color="auto"/>
            </w:tcBorders>
            <w:vAlign w:val="center"/>
            <w:hideMark/>
          </w:tcPr>
          <w:p w:rsidR="00C5192A" w:rsidRPr="009650CC" w:rsidRDefault="00C5192A" w:rsidP="009650CC">
            <w:pPr>
              <w:spacing w:after="0" w:line="240" w:lineRule="auto"/>
              <w:rPr>
                <w:rFonts w:eastAsia="Times New Roman" w:cs="Times New Roman"/>
                <w:szCs w:val="24"/>
                <w:lang w:eastAsia="lt-LT"/>
              </w:rPr>
            </w:pPr>
          </w:p>
        </w:tc>
      </w:tr>
      <w:tr w:rsidR="009650CC" w:rsidRPr="009650CC" w:rsidTr="00C5192A">
        <w:tc>
          <w:tcPr>
            <w:tcW w:w="0" w:type="auto"/>
            <w:vMerge/>
            <w:tcBorders>
              <w:top w:val="nil"/>
              <w:left w:val="single" w:sz="8" w:space="0" w:color="auto"/>
              <w:bottom w:val="single" w:sz="4"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gridSpan w:val="3"/>
            <w:vMerge/>
            <w:tcBorders>
              <w:top w:val="nil"/>
              <w:left w:val="nil"/>
              <w:bottom w:val="single" w:sz="4"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645" w:type="dxa"/>
            <w:tcBorders>
              <w:top w:val="single" w:sz="4" w:space="0" w:color="auto"/>
              <w:left w:val="nil"/>
              <w:bottom w:val="single" w:sz="4"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c>
          <w:tcPr>
            <w:tcW w:w="3999" w:type="dxa"/>
            <w:gridSpan w:val="4"/>
            <w:tcBorders>
              <w:top w:val="single" w:sz="4" w:space="0" w:color="auto"/>
              <w:left w:val="nil"/>
              <w:bottom w:val="single" w:sz="4"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gautinos paramos lėšos, kai vietos projektas įgyvendinamas ne vienu etapu </w:t>
            </w:r>
          </w:p>
        </w:tc>
        <w:tc>
          <w:tcPr>
            <w:tcW w:w="1597" w:type="dxa"/>
            <w:tcBorders>
              <w:top w:val="single" w:sz="4" w:space="0" w:color="auto"/>
              <w:left w:val="nil"/>
              <w:bottom w:val="single" w:sz="4"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C5192A">
        <w:tc>
          <w:tcPr>
            <w:tcW w:w="595" w:type="dxa"/>
            <w:tcBorders>
              <w:top w:val="single" w:sz="4" w:space="0" w:color="auto"/>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2.8.</w:t>
            </w:r>
          </w:p>
        </w:tc>
        <w:tc>
          <w:tcPr>
            <w:tcW w:w="2794" w:type="dxa"/>
            <w:gridSpan w:val="3"/>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projekto įgyvendinimo vieta</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Turi būti nurodomas savivaldybės pavadinimas, seniūnijos pavadinimas ir adresas</w:t>
            </w:r>
          </w:p>
        </w:tc>
        <w:tc>
          <w:tcPr>
            <w:tcW w:w="6241" w:type="dxa"/>
            <w:gridSpan w:val="6"/>
            <w:tcBorders>
              <w:top w:val="single" w:sz="4" w:space="0" w:color="auto"/>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C5192A">
        <w:tc>
          <w:tcPr>
            <w:tcW w:w="595"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2.9.</w:t>
            </w:r>
          </w:p>
        </w:tc>
        <w:tc>
          <w:tcPr>
            <w:tcW w:w="2794" w:type="dxa"/>
            <w:gridSpan w:val="3"/>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Planuojamas vietos projekto įgyvendinimo laikotarpis mėn.</w:t>
            </w:r>
          </w:p>
        </w:tc>
        <w:tc>
          <w:tcPr>
            <w:tcW w:w="6241" w:type="dxa"/>
            <w:gridSpan w:val="6"/>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C5192A" w:rsidRPr="009650CC" w:rsidTr="00C5192A">
        <w:trPr>
          <w:trHeight w:val="860"/>
        </w:trPr>
        <w:tc>
          <w:tcPr>
            <w:tcW w:w="595" w:type="dxa"/>
            <w:tcBorders>
              <w:top w:val="nil"/>
              <w:left w:val="single" w:sz="8" w:space="0" w:color="auto"/>
              <w:bottom w:val="single" w:sz="8" w:space="0" w:color="auto"/>
              <w:right w:val="single" w:sz="8" w:space="0" w:color="auto"/>
            </w:tcBorders>
            <w:vAlign w:val="center"/>
            <w:hideMark/>
          </w:tcPr>
          <w:p w:rsidR="00C5192A" w:rsidRPr="009650CC" w:rsidRDefault="00C5192A"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2.10.</w:t>
            </w:r>
          </w:p>
        </w:tc>
        <w:tc>
          <w:tcPr>
            <w:tcW w:w="2794" w:type="dxa"/>
            <w:gridSpan w:val="3"/>
            <w:tcBorders>
              <w:top w:val="nil"/>
              <w:left w:val="nil"/>
              <w:bottom w:val="single" w:sz="8" w:space="0" w:color="auto"/>
              <w:right w:val="single" w:sz="8" w:space="0" w:color="auto"/>
            </w:tcBorders>
            <w:vAlign w:val="center"/>
            <w:hideMark/>
          </w:tcPr>
          <w:p w:rsidR="00C5192A" w:rsidRPr="009650CC" w:rsidRDefault="00C5192A"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projektas parengtas pagal</w:t>
            </w:r>
          </w:p>
          <w:p w:rsidR="00C5192A" w:rsidRPr="009650CC" w:rsidRDefault="00C5192A" w:rsidP="00C5192A">
            <w:pPr>
              <w:spacing w:after="0" w:line="240" w:lineRule="auto"/>
              <w:rPr>
                <w:rFonts w:eastAsia="Times New Roman" w:cs="Times New Roman"/>
                <w:szCs w:val="24"/>
                <w:lang w:eastAsia="lt-LT"/>
              </w:rPr>
            </w:pPr>
            <w:r w:rsidRPr="009650CC">
              <w:rPr>
                <w:rFonts w:eastAsia="Times New Roman" w:cs="Times New Roman"/>
                <w:sz w:val="22"/>
                <w:lang w:eastAsia="lt-LT"/>
              </w:rPr>
              <w:t>Vietos projekt</w:t>
            </w:r>
            <w:r>
              <w:rPr>
                <w:rFonts w:eastAsia="Times New Roman" w:cs="Times New Roman"/>
                <w:sz w:val="22"/>
                <w:lang w:eastAsia="lt-LT"/>
              </w:rPr>
              <w:t>ų finansavimo sąlygų aprašą</w:t>
            </w:r>
            <w:r w:rsidRPr="009650CC">
              <w:rPr>
                <w:rFonts w:eastAsia="Times New Roman" w:cs="Times New Roman"/>
                <w:sz w:val="22"/>
                <w:lang w:eastAsia="lt-LT"/>
              </w:rPr>
              <w:t xml:space="preserve"> (toliau – Aprašas)</w:t>
            </w:r>
          </w:p>
        </w:tc>
        <w:tc>
          <w:tcPr>
            <w:tcW w:w="6241" w:type="dxa"/>
            <w:gridSpan w:val="6"/>
            <w:tcBorders>
              <w:top w:val="single" w:sz="8" w:space="0" w:color="auto"/>
              <w:left w:val="nil"/>
              <w:bottom w:val="single" w:sz="4" w:space="0" w:color="auto"/>
              <w:right w:val="single" w:sz="8" w:space="0" w:color="auto"/>
            </w:tcBorders>
            <w:vAlign w:val="center"/>
            <w:hideMark/>
          </w:tcPr>
          <w:p w:rsidR="00C5192A" w:rsidRPr="009650CC" w:rsidRDefault="002C1035" w:rsidP="009650CC">
            <w:pPr>
              <w:spacing w:after="0" w:line="240" w:lineRule="auto"/>
              <w:rPr>
                <w:rFonts w:eastAsia="Times New Roman" w:cs="Times New Roman"/>
                <w:szCs w:val="24"/>
                <w:lang w:eastAsia="lt-LT"/>
              </w:rPr>
            </w:pPr>
            <w:r>
              <w:rPr>
                <w:rFonts w:ascii="MS Gothic" w:eastAsia="MS Gothic" w:hAnsi="MS Gothic" w:cs="Times New Roman" w:hint="eastAsia"/>
                <w:sz w:val="22"/>
                <w:lang w:eastAsia="lt-LT"/>
              </w:rPr>
              <w:t>☒</w:t>
            </w:r>
            <w:r w:rsidR="00C5192A" w:rsidRPr="009650CC">
              <w:rPr>
                <w:rFonts w:eastAsia="Times New Roman" w:cs="Times New Roman"/>
                <w:sz w:val="22"/>
                <w:lang w:eastAsia="lt-LT"/>
              </w:rPr>
              <w:t xml:space="preserve"> vieną Aprašą: </w:t>
            </w:r>
          </w:p>
          <w:p w:rsidR="00C5192A" w:rsidRPr="009650CC" w:rsidRDefault="00C5192A" w:rsidP="004F4439">
            <w:pPr>
              <w:spacing w:after="0" w:line="240" w:lineRule="auto"/>
              <w:rPr>
                <w:rFonts w:eastAsia="Times New Roman" w:cs="Times New Roman"/>
                <w:szCs w:val="24"/>
                <w:lang w:eastAsia="lt-LT"/>
              </w:rPr>
            </w:pPr>
            <w:r w:rsidRPr="009650CC">
              <w:rPr>
                <w:rFonts w:eastAsia="Times New Roman" w:cs="Times New Roman"/>
                <w:sz w:val="22"/>
                <w:lang w:eastAsia="lt-LT"/>
              </w:rPr>
              <w:t xml:space="preserve">- pagal VPS priemonę </w:t>
            </w:r>
            <w:r w:rsidR="000C4910">
              <w:rPr>
                <w:rFonts w:eastAsia="Times New Roman" w:cs="Times New Roman"/>
                <w:sz w:val="22"/>
                <w:lang w:eastAsia="lt-LT"/>
              </w:rPr>
              <w:t>„</w:t>
            </w:r>
            <w:r w:rsidR="000C4910" w:rsidRPr="000C4910">
              <w:rPr>
                <w:rFonts w:eastAsia="Calibri" w:cs="Times New Roman"/>
                <w:sz w:val="22"/>
              </w:rPr>
              <w:t>Mokymų, skirtų žinių atnaujinimui ir įgūdžių formavimui, vykdymas, edukacinių programų,  Utenos krašto gamtos ir kultūros savitumo išsaugojimui ir plėtrai, kūrimas bei įgyvendinimas</w:t>
            </w:r>
            <w:r w:rsidR="000C4910">
              <w:rPr>
                <w:rFonts w:eastAsia="Times New Roman" w:cs="Times New Roman"/>
                <w:sz w:val="22"/>
                <w:lang w:eastAsia="lt-LT"/>
              </w:rPr>
              <w:t>“</w:t>
            </w:r>
            <w:r w:rsidRPr="009650CC">
              <w:rPr>
                <w:rFonts w:eastAsia="Times New Roman" w:cs="Times New Roman"/>
                <w:sz w:val="22"/>
                <w:lang w:eastAsia="lt-LT"/>
              </w:rPr>
              <w:t xml:space="preserve">, patvirtintą </w:t>
            </w:r>
            <w:r w:rsidR="002C1035" w:rsidRPr="002C1035">
              <w:rPr>
                <w:rFonts w:eastAsia="Times New Roman" w:cs="Times New Roman"/>
                <w:sz w:val="22"/>
              </w:rPr>
              <w:t xml:space="preserve">VPS vykdytojos Utenos regiono vietos veiklos grupės </w:t>
            </w:r>
            <w:r w:rsidR="004F4439">
              <w:rPr>
                <w:rFonts w:eastAsia="Times New Roman" w:cs="Times New Roman"/>
                <w:sz w:val="22"/>
              </w:rPr>
              <w:t>visuotinio susirinkimo nutarimu, posėdžio 2024-04</w:t>
            </w:r>
            <w:r w:rsidR="00320E2B">
              <w:rPr>
                <w:rFonts w:eastAsia="Times New Roman" w:cs="Times New Roman"/>
                <w:sz w:val="22"/>
              </w:rPr>
              <w:t>-</w:t>
            </w:r>
            <w:r w:rsidR="004F4439">
              <w:rPr>
                <w:rFonts w:eastAsia="Times New Roman" w:cs="Times New Roman"/>
                <w:sz w:val="22"/>
              </w:rPr>
              <w:t>16</w:t>
            </w:r>
            <w:r w:rsidR="002C1035" w:rsidRPr="002C1035">
              <w:rPr>
                <w:rFonts w:eastAsia="Times New Roman" w:cs="Times New Roman"/>
                <w:sz w:val="22"/>
              </w:rPr>
              <w:t xml:space="preserve"> protokolu</w:t>
            </w:r>
            <w:r w:rsidR="004F4439">
              <w:rPr>
                <w:rFonts w:eastAsia="Times New Roman" w:cs="Times New Roman"/>
                <w:sz w:val="22"/>
              </w:rPr>
              <w:t xml:space="preserve"> Nr. 1</w:t>
            </w:r>
            <w:bookmarkStart w:id="0" w:name="_GoBack"/>
            <w:bookmarkEnd w:id="0"/>
            <w:r w:rsidR="002C1035" w:rsidRPr="002C1035">
              <w:rPr>
                <w:rFonts w:eastAsia="Times New Roman" w:cs="Times New Roman"/>
                <w:sz w:val="22"/>
              </w:rPr>
              <w:t>.</w:t>
            </w:r>
          </w:p>
        </w:tc>
      </w:tr>
      <w:tr w:rsidR="009650CC" w:rsidRPr="009650CC" w:rsidTr="00C5192A">
        <w:tc>
          <w:tcPr>
            <w:tcW w:w="595"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2794" w:type="dxa"/>
            <w:gridSpan w:val="3"/>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645" w:type="dxa"/>
            <w:tcBorders>
              <w:top w:val="single" w:sz="4" w:space="0" w:color="auto"/>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50" w:type="dxa"/>
            <w:tcBorders>
              <w:top w:val="single" w:sz="4" w:space="0" w:color="auto"/>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2346" w:type="dxa"/>
            <w:gridSpan w:val="2"/>
            <w:tcBorders>
              <w:top w:val="single" w:sz="4" w:space="0" w:color="auto"/>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503" w:type="dxa"/>
            <w:tcBorders>
              <w:top w:val="single" w:sz="4" w:space="0" w:color="auto"/>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597" w:type="dxa"/>
            <w:tcBorders>
              <w:top w:val="single" w:sz="4" w:space="0" w:color="auto"/>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r>
      <w:tr w:rsidR="009650CC" w:rsidRPr="009650CC" w:rsidTr="001A40AF">
        <w:tc>
          <w:tcPr>
            <w:tcW w:w="673" w:type="dxa"/>
            <w:gridSpan w:val="3"/>
            <w:tcBorders>
              <w:top w:val="single" w:sz="8" w:space="0" w:color="auto"/>
              <w:left w:val="single" w:sz="8" w:space="0" w:color="auto"/>
              <w:bottom w:val="single" w:sz="8" w:space="0" w:color="auto"/>
              <w:right w:val="single" w:sz="8" w:space="0" w:color="auto"/>
            </w:tcBorders>
            <w:shd w:val="clear" w:color="auto" w:fill="F7CAAC"/>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3.</w:t>
            </w:r>
          </w:p>
        </w:tc>
        <w:tc>
          <w:tcPr>
            <w:tcW w:w="8957" w:type="dxa"/>
            <w:gridSpan w:val="7"/>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IDĖJOS APRAŠYMAS</w:t>
            </w:r>
          </w:p>
        </w:tc>
      </w:tr>
      <w:tr w:rsidR="009650CC" w:rsidRPr="009650CC" w:rsidTr="001A40AF">
        <w:tc>
          <w:tcPr>
            <w:tcW w:w="673" w:type="dxa"/>
            <w:gridSpan w:val="3"/>
            <w:vMerge w:val="restart"/>
            <w:tcBorders>
              <w:top w:val="nil"/>
              <w:left w:val="single" w:sz="8" w:space="0" w:color="auto"/>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3.1.</w:t>
            </w:r>
          </w:p>
        </w:tc>
        <w:tc>
          <w:tcPr>
            <w:tcW w:w="8957" w:type="dxa"/>
            <w:gridSpan w:val="7"/>
            <w:tcBorders>
              <w:top w:val="nil"/>
              <w:left w:val="nil"/>
              <w:bottom w:val="single" w:sz="8" w:space="0" w:color="auto"/>
              <w:right w:val="single" w:sz="8" w:space="0" w:color="auto"/>
            </w:tcBorders>
            <w:shd w:val="clear" w:color="auto" w:fill="FBE4D5"/>
            <w:hideMark/>
          </w:tcPr>
          <w:p w:rsidR="009650CC" w:rsidRDefault="009650CC" w:rsidP="009650CC">
            <w:pPr>
              <w:spacing w:after="0" w:line="240" w:lineRule="auto"/>
              <w:rPr>
                <w:rFonts w:eastAsia="Times New Roman" w:cs="Times New Roman"/>
                <w:b/>
                <w:bCs/>
                <w:sz w:val="22"/>
                <w:lang w:eastAsia="lt-LT"/>
              </w:rPr>
            </w:pPr>
            <w:r w:rsidRPr="009650CC">
              <w:rPr>
                <w:rFonts w:eastAsia="Times New Roman" w:cs="Times New Roman"/>
                <w:b/>
                <w:bCs/>
                <w:sz w:val="22"/>
                <w:lang w:eastAsia="lt-LT"/>
              </w:rPr>
              <w:t>Vietos projekto tikslas:</w:t>
            </w:r>
          </w:p>
          <w:p w:rsidR="00EF0EDD" w:rsidRPr="009650CC" w:rsidRDefault="00EF0EDD" w:rsidP="009650CC">
            <w:pPr>
              <w:spacing w:after="0" w:line="240" w:lineRule="auto"/>
              <w:rPr>
                <w:rFonts w:eastAsia="Times New Roman" w:cs="Times New Roman"/>
                <w:szCs w:val="24"/>
                <w:lang w:eastAsia="lt-LT"/>
              </w:rPr>
            </w:pPr>
            <w:r w:rsidRPr="00EF0EDD">
              <w:rPr>
                <w:rFonts w:eastAsia="Times New Roman" w:cs="Times New Roman"/>
                <w:i/>
                <w:sz w:val="22"/>
              </w:rPr>
              <w:t>(Vietos projekto tikslas turi atitikti VPS nurodytus priemonės tikslus ir prisidėti prie jų įgyvendinimo</w:t>
            </w:r>
            <w:r>
              <w:rPr>
                <w:rFonts w:eastAsia="Times New Roman" w:cs="Times New Roman"/>
                <w:i/>
                <w:sz w:val="22"/>
              </w:rPr>
              <w:t>)</w:t>
            </w:r>
          </w:p>
        </w:tc>
      </w:tr>
      <w:tr w:rsidR="009650CC" w:rsidRPr="009650CC" w:rsidTr="001A40AF">
        <w:tc>
          <w:tcPr>
            <w:tcW w:w="0" w:type="auto"/>
            <w:gridSpan w:val="3"/>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8957" w:type="dxa"/>
            <w:gridSpan w:val="7"/>
            <w:tcBorders>
              <w:top w:val="nil"/>
              <w:left w:val="nil"/>
              <w:bottom w:val="single" w:sz="8" w:space="0" w:color="auto"/>
              <w:right w:val="single" w:sz="8" w:space="0" w:color="auto"/>
            </w:tcBorders>
            <w:shd w:val="clear" w:color="auto" w:fill="FFFFFF"/>
            <w:hideMark/>
          </w:tcPr>
          <w:p w:rsidR="009650CC" w:rsidRDefault="009650CC" w:rsidP="009650CC">
            <w:pPr>
              <w:spacing w:after="0" w:line="240" w:lineRule="auto"/>
              <w:rPr>
                <w:rFonts w:eastAsia="Times New Roman" w:cs="Times New Roman"/>
                <w:b/>
                <w:bCs/>
                <w:sz w:val="22"/>
                <w:lang w:eastAsia="lt-LT"/>
              </w:rPr>
            </w:pPr>
            <w:r w:rsidRPr="009650CC">
              <w:rPr>
                <w:rFonts w:eastAsia="Times New Roman" w:cs="Times New Roman"/>
                <w:b/>
                <w:bCs/>
                <w:sz w:val="22"/>
                <w:lang w:eastAsia="lt-LT"/>
              </w:rPr>
              <w:t> </w:t>
            </w:r>
          </w:p>
          <w:p w:rsidR="001834BF" w:rsidRPr="009650CC" w:rsidRDefault="001834BF" w:rsidP="009650CC">
            <w:pPr>
              <w:spacing w:after="0" w:line="240" w:lineRule="auto"/>
              <w:rPr>
                <w:rFonts w:eastAsia="Times New Roman" w:cs="Times New Roman"/>
                <w:szCs w:val="24"/>
                <w:lang w:eastAsia="lt-LT"/>
              </w:rPr>
            </w:pPr>
          </w:p>
        </w:tc>
      </w:tr>
      <w:tr w:rsidR="009650CC" w:rsidRPr="009650CC" w:rsidTr="001A40AF">
        <w:tc>
          <w:tcPr>
            <w:tcW w:w="673" w:type="dxa"/>
            <w:gridSpan w:val="3"/>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3.2.</w:t>
            </w:r>
          </w:p>
        </w:tc>
        <w:tc>
          <w:tcPr>
            <w:tcW w:w="8957" w:type="dxa"/>
            <w:gridSpan w:val="7"/>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tikslo atitiktis VPS priemonės, pagal kurią yra teikiamas, tikslams:</w:t>
            </w:r>
          </w:p>
        </w:tc>
      </w:tr>
      <w:tr w:rsidR="009650CC" w:rsidRPr="009650CC" w:rsidTr="001A40AF">
        <w:tc>
          <w:tcPr>
            <w:tcW w:w="0" w:type="auto"/>
            <w:gridSpan w:val="3"/>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8957" w:type="dxa"/>
            <w:gridSpan w:val="7"/>
            <w:tcBorders>
              <w:top w:val="nil"/>
              <w:left w:val="nil"/>
              <w:bottom w:val="single" w:sz="8" w:space="0" w:color="auto"/>
              <w:right w:val="single" w:sz="8" w:space="0" w:color="auto"/>
            </w:tcBorders>
            <w:hideMark/>
          </w:tcPr>
          <w:p w:rsidR="009650CC" w:rsidRDefault="009650CC" w:rsidP="009650CC">
            <w:pPr>
              <w:spacing w:after="0" w:line="240" w:lineRule="auto"/>
              <w:rPr>
                <w:rFonts w:eastAsia="Times New Roman" w:cs="Times New Roman"/>
                <w:b/>
                <w:bCs/>
                <w:sz w:val="22"/>
                <w:lang w:eastAsia="lt-LT"/>
              </w:rPr>
            </w:pPr>
            <w:r w:rsidRPr="009650CC">
              <w:rPr>
                <w:rFonts w:eastAsia="Times New Roman" w:cs="Times New Roman"/>
                <w:b/>
                <w:bCs/>
                <w:sz w:val="22"/>
                <w:lang w:eastAsia="lt-LT"/>
              </w:rPr>
              <w:t> </w:t>
            </w:r>
          </w:p>
          <w:p w:rsidR="001834BF" w:rsidRPr="009650CC" w:rsidRDefault="001834BF" w:rsidP="009650CC">
            <w:pPr>
              <w:spacing w:after="0" w:line="240" w:lineRule="auto"/>
              <w:rPr>
                <w:rFonts w:eastAsia="Times New Roman" w:cs="Times New Roman"/>
                <w:szCs w:val="24"/>
                <w:lang w:eastAsia="lt-LT"/>
              </w:rPr>
            </w:pPr>
          </w:p>
        </w:tc>
      </w:tr>
      <w:tr w:rsidR="009650CC" w:rsidRPr="009650CC" w:rsidTr="001A40AF">
        <w:tc>
          <w:tcPr>
            <w:tcW w:w="673" w:type="dxa"/>
            <w:gridSpan w:val="3"/>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3.3.</w:t>
            </w:r>
          </w:p>
        </w:tc>
        <w:tc>
          <w:tcPr>
            <w:tcW w:w="8957" w:type="dxa"/>
            <w:gridSpan w:val="7"/>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uždaviniai:</w:t>
            </w:r>
          </w:p>
        </w:tc>
      </w:tr>
      <w:tr w:rsidR="009650CC" w:rsidRPr="009650CC" w:rsidTr="001A40AF">
        <w:tc>
          <w:tcPr>
            <w:tcW w:w="0" w:type="auto"/>
            <w:gridSpan w:val="3"/>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8957" w:type="dxa"/>
            <w:gridSpan w:val="7"/>
            <w:tcBorders>
              <w:top w:val="nil"/>
              <w:left w:val="nil"/>
              <w:bottom w:val="single" w:sz="8" w:space="0" w:color="auto"/>
              <w:right w:val="single" w:sz="8" w:space="0" w:color="auto"/>
            </w:tcBorders>
            <w:hideMark/>
          </w:tcPr>
          <w:p w:rsidR="009650CC" w:rsidRDefault="009650CC" w:rsidP="009650CC">
            <w:pPr>
              <w:spacing w:after="0" w:line="240" w:lineRule="auto"/>
              <w:rPr>
                <w:rFonts w:eastAsia="Times New Roman" w:cs="Times New Roman"/>
                <w:b/>
                <w:bCs/>
                <w:sz w:val="22"/>
                <w:lang w:eastAsia="lt-LT"/>
              </w:rPr>
            </w:pPr>
            <w:r w:rsidRPr="009650CC">
              <w:rPr>
                <w:rFonts w:eastAsia="Times New Roman" w:cs="Times New Roman"/>
                <w:b/>
                <w:bCs/>
                <w:sz w:val="22"/>
                <w:lang w:eastAsia="lt-LT"/>
              </w:rPr>
              <w:t> </w:t>
            </w:r>
          </w:p>
          <w:p w:rsidR="001834BF" w:rsidRPr="009650CC" w:rsidRDefault="001834BF" w:rsidP="009650CC">
            <w:pPr>
              <w:spacing w:after="0" w:line="240" w:lineRule="auto"/>
              <w:rPr>
                <w:rFonts w:eastAsia="Times New Roman" w:cs="Times New Roman"/>
                <w:szCs w:val="24"/>
                <w:lang w:eastAsia="lt-LT"/>
              </w:rPr>
            </w:pPr>
          </w:p>
        </w:tc>
      </w:tr>
      <w:tr w:rsidR="009650CC" w:rsidRPr="009650CC" w:rsidTr="001A40AF">
        <w:tc>
          <w:tcPr>
            <w:tcW w:w="673" w:type="dxa"/>
            <w:gridSpan w:val="3"/>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3.4.</w:t>
            </w:r>
          </w:p>
        </w:tc>
        <w:tc>
          <w:tcPr>
            <w:tcW w:w="8957" w:type="dxa"/>
            <w:gridSpan w:val="7"/>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įgyvendinimo veiksmų planas:</w:t>
            </w:r>
          </w:p>
        </w:tc>
      </w:tr>
      <w:tr w:rsidR="009650CC" w:rsidRPr="009650CC" w:rsidTr="001A40AF">
        <w:tc>
          <w:tcPr>
            <w:tcW w:w="0" w:type="auto"/>
            <w:gridSpan w:val="3"/>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8957" w:type="dxa"/>
            <w:gridSpan w:val="7"/>
            <w:tcBorders>
              <w:top w:val="nil"/>
              <w:left w:val="nil"/>
              <w:bottom w:val="single" w:sz="8" w:space="0" w:color="auto"/>
              <w:right w:val="single" w:sz="8" w:space="0" w:color="auto"/>
            </w:tcBorders>
            <w:hideMark/>
          </w:tcPr>
          <w:p w:rsidR="003A4BF3" w:rsidRPr="003A4BF3" w:rsidRDefault="003A4BF3" w:rsidP="003A4BF3">
            <w:pPr>
              <w:pStyle w:val="ListParagraph"/>
              <w:tabs>
                <w:tab w:val="left" w:pos="306"/>
              </w:tabs>
              <w:ind w:left="164" w:firstLine="0"/>
              <w:jc w:val="both"/>
              <w:rPr>
                <w:rFonts w:ascii="Times New Roman" w:hAnsi="Times New Roman" w:cs="Times New Roman"/>
                <w:szCs w:val="24"/>
              </w:rPr>
            </w:pPr>
          </w:p>
          <w:p w:rsidR="00EF0EDD" w:rsidRPr="00EF0EDD" w:rsidRDefault="009650CC" w:rsidP="004A45D0">
            <w:pPr>
              <w:pStyle w:val="ListParagraph"/>
              <w:numPr>
                <w:ilvl w:val="0"/>
                <w:numId w:val="1"/>
              </w:numPr>
              <w:tabs>
                <w:tab w:val="left" w:pos="306"/>
              </w:tabs>
              <w:ind w:left="22" w:firstLine="142"/>
              <w:jc w:val="both"/>
              <w:rPr>
                <w:rFonts w:ascii="Times New Roman" w:hAnsi="Times New Roman" w:cs="Times New Roman"/>
                <w:szCs w:val="24"/>
              </w:rPr>
            </w:pPr>
            <w:r w:rsidRPr="00EF0EDD">
              <w:rPr>
                <w:rFonts w:ascii="Times New Roman" w:hAnsi="Times New Roman" w:cs="Times New Roman"/>
                <w:i/>
                <w:iCs/>
              </w:rPr>
              <w:t xml:space="preserve">Nurodoma informacija apie vietos projekto veiksmų įgyvendinimą, taip pat nurodoma, kurie vietos projekto veiksmai bus atliekami paties pareiškėjo ir (arba) vietos projekto partnerio (jeigu toks (-ie) yra </w:t>
            </w:r>
            <w:r w:rsidR="00EF0EDD">
              <w:rPr>
                <w:rFonts w:ascii="Times New Roman" w:hAnsi="Times New Roman" w:cs="Times New Roman"/>
                <w:i/>
                <w:iCs/>
              </w:rPr>
              <w:t>numatytas (-i) vietos projekte).</w:t>
            </w:r>
          </w:p>
          <w:p w:rsidR="009650CC" w:rsidRPr="00EF0EDD" w:rsidRDefault="00EF0EDD" w:rsidP="004A45D0">
            <w:pPr>
              <w:pStyle w:val="ListParagraph"/>
              <w:numPr>
                <w:ilvl w:val="0"/>
                <w:numId w:val="1"/>
              </w:numPr>
              <w:tabs>
                <w:tab w:val="left" w:pos="306"/>
              </w:tabs>
              <w:ind w:left="22" w:firstLine="142"/>
              <w:jc w:val="both"/>
              <w:rPr>
                <w:rFonts w:ascii="Times New Roman" w:hAnsi="Times New Roman" w:cs="Times New Roman"/>
                <w:szCs w:val="24"/>
              </w:rPr>
            </w:pPr>
            <w:r>
              <w:rPr>
                <w:rFonts w:ascii="Times New Roman" w:hAnsi="Times New Roman" w:cs="Times New Roman"/>
                <w:bCs/>
                <w:i/>
                <w:lang w:eastAsia="en-US"/>
              </w:rPr>
              <w:t>Aprašykite, kokios veikl</w:t>
            </w:r>
            <w:r w:rsidRPr="00EF0EDD">
              <w:rPr>
                <w:rFonts w:ascii="Times New Roman" w:hAnsi="Times New Roman" w:cs="Times New Roman"/>
                <w:bCs/>
                <w:i/>
                <w:lang w:eastAsia="en-US"/>
              </w:rPr>
              <w:t>os bus vykdomos įgyvendinant projektą. Aprašykite, kaip paraiškos 5 skyriuje „Vietos projekto finansinis planas“ nurodytos išlaidos yra susijus</w:t>
            </w:r>
            <w:r>
              <w:rPr>
                <w:rFonts w:ascii="Times New Roman" w:hAnsi="Times New Roman" w:cs="Times New Roman"/>
                <w:bCs/>
                <w:i/>
                <w:lang w:eastAsia="en-US"/>
              </w:rPr>
              <w:t xml:space="preserve">ios su projekto veiklomis.  </w:t>
            </w:r>
            <w:r w:rsidRPr="00EF0EDD">
              <w:rPr>
                <w:rFonts w:ascii="Times New Roman" w:hAnsi="Times New Roman" w:cs="Times New Roman"/>
                <w:bCs/>
                <w:i/>
                <w:lang w:eastAsia="en-US"/>
              </w:rPr>
              <w:t>Pagrįskite, kad be šių išlaidų negalėtų būti įgyvendinti vietos projekto uždaviniai ir pasiektas vietos projekto tikslas</w:t>
            </w:r>
            <w:r w:rsidR="009650CC" w:rsidRPr="00EF0EDD">
              <w:rPr>
                <w:rFonts w:ascii="Times New Roman" w:hAnsi="Times New Roman" w:cs="Times New Roman"/>
                <w:i/>
                <w:iCs/>
              </w:rPr>
              <w:t>.</w:t>
            </w:r>
          </w:p>
          <w:p w:rsidR="00EF0EDD" w:rsidRPr="00EF0EDD" w:rsidRDefault="00EF0EDD" w:rsidP="004A45D0">
            <w:pPr>
              <w:pStyle w:val="ListParagraph"/>
              <w:numPr>
                <w:ilvl w:val="0"/>
                <w:numId w:val="1"/>
              </w:numPr>
              <w:tabs>
                <w:tab w:val="left" w:pos="306"/>
              </w:tabs>
              <w:ind w:left="22" w:firstLine="142"/>
              <w:jc w:val="both"/>
              <w:rPr>
                <w:rFonts w:ascii="Times New Roman" w:hAnsi="Times New Roman" w:cs="Times New Roman"/>
                <w:i/>
                <w:szCs w:val="24"/>
              </w:rPr>
            </w:pPr>
            <w:r>
              <w:rPr>
                <w:rFonts w:ascii="Times New Roman" w:hAnsi="Times New Roman" w:cs="Times New Roman"/>
                <w:i/>
                <w:szCs w:val="24"/>
              </w:rPr>
              <w:t>J</w:t>
            </w:r>
            <w:r w:rsidRPr="00EF0EDD">
              <w:rPr>
                <w:rFonts w:ascii="Times New Roman" w:hAnsi="Times New Roman" w:cs="Times New Roman"/>
                <w:i/>
                <w:szCs w:val="24"/>
              </w:rPr>
              <w:t xml:space="preserve">ei vietos projekte numatyta iki 10 mokymų renginių, </w:t>
            </w:r>
            <w:r>
              <w:rPr>
                <w:rFonts w:ascii="Times New Roman" w:hAnsi="Times New Roman" w:cs="Times New Roman"/>
                <w:i/>
                <w:szCs w:val="24"/>
              </w:rPr>
              <w:t>nurodykite planuojamų mokymų tema</w:t>
            </w:r>
            <w:r w:rsidRPr="00EF0EDD">
              <w:rPr>
                <w:rFonts w:ascii="Times New Roman" w:hAnsi="Times New Roman" w:cs="Times New Roman"/>
                <w:i/>
                <w:szCs w:val="24"/>
              </w:rPr>
              <w:t>s (pateikiamas VPS vykdytojos raštas, patvirtinantis mokymų temų atitiktį Taisyklių 47.8 papu</w:t>
            </w:r>
            <w:r>
              <w:rPr>
                <w:rFonts w:ascii="Times New Roman" w:hAnsi="Times New Roman" w:cs="Times New Roman"/>
                <w:i/>
                <w:szCs w:val="24"/>
              </w:rPr>
              <w:t>nkčiui), mokymų valandų skaičių</w:t>
            </w:r>
            <w:r w:rsidRPr="00EF0EDD">
              <w:rPr>
                <w:rFonts w:ascii="Times New Roman" w:hAnsi="Times New Roman" w:cs="Times New Roman"/>
                <w:i/>
                <w:szCs w:val="24"/>
              </w:rPr>
              <w:t>, mokymų dalyv</w:t>
            </w:r>
            <w:r>
              <w:rPr>
                <w:rFonts w:ascii="Times New Roman" w:hAnsi="Times New Roman" w:cs="Times New Roman"/>
                <w:i/>
                <w:szCs w:val="24"/>
              </w:rPr>
              <w:t>ių tikslinę grupę</w:t>
            </w:r>
            <w:r w:rsidRPr="00EF0EDD">
              <w:rPr>
                <w:rFonts w:ascii="Times New Roman" w:hAnsi="Times New Roman" w:cs="Times New Roman"/>
                <w:i/>
                <w:szCs w:val="24"/>
              </w:rPr>
              <w:t xml:space="preserve"> (potencialūs vietos projektų paraiškų teikėjai, pareiškėjai ir (arba) vietos p</w:t>
            </w:r>
            <w:r>
              <w:rPr>
                <w:rFonts w:ascii="Times New Roman" w:hAnsi="Times New Roman" w:cs="Times New Roman"/>
                <w:i/>
                <w:szCs w:val="24"/>
              </w:rPr>
              <w:t>rojektų vykdytojai), planuojamą dalyvių skaičių, mokymų sąsają</w:t>
            </w:r>
            <w:r w:rsidRPr="00EF0EDD">
              <w:rPr>
                <w:rFonts w:ascii="Times New Roman" w:hAnsi="Times New Roman" w:cs="Times New Roman"/>
                <w:i/>
                <w:szCs w:val="24"/>
              </w:rPr>
              <w:t xml:space="preserve"> su VPS priemonėmis;</w:t>
            </w:r>
          </w:p>
          <w:p w:rsidR="00EF0EDD" w:rsidRPr="00932670" w:rsidRDefault="00EF0EDD" w:rsidP="004A45D0">
            <w:pPr>
              <w:pStyle w:val="ListParagraph"/>
              <w:numPr>
                <w:ilvl w:val="0"/>
                <w:numId w:val="1"/>
              </w:numPr>
              <w:tabs>
                <w:tab w:val="left" w:pos="306"/>
              </w:tabs>
              <w:ind w:left="22" w:firstLine="142"/>
              <w:jc w:val="both"/>
              <w:rPr>
                <w:rFonts w:ascii="Times New Roman" w:hAnsi="Times New Roman" w:cs="Times New Roman"/>
                <w:szCs w:val="24"/>
              </w:rPr>
            </w:pPr>
            <w:r>
              <w:rPr>
                <w:rFonts w:ascii="Times New Roman" w:hAnsi="Times New Roman" w:cs="Times New Roman"/>
                <w:i/>
                <w:szCs w:val="24"/>
              </w:rPr>
              <w:t>J</w:t>
            </w:r>
            <w:r w:rsidRPr="00EF0EDD">
              <w:rPr>
                <w:rFonts w:ascii="Times New Roman" w:hAnsi="Times New Roman" w:cs="Times New Roman"/>
                <w:i/>
                <w:szCs w:val="24"/>
              </w:rPr>
              <w:t xml:space="preserve">eigu vietos projekte numatyta daugiau kaip 10 mokymų renginių, </w:t>
            </w:r>
            <w:r w:rsidR="000C2B40">
              <w:rPr>
                <w:rFonts w:ascii="Times New Roman" w:hAnsi="Times New Roman" w:cs="Times New Roman"/>
                <w:i/>
                <w:szCs w:val="24"/>
              </w:rPr>
              <w:t>nurodykite planuojamų mokymų grafiką</w:t>
            </w:r>
            <w:r w:rsidRPr="00EF0EDD">
              <w:rPr>
                <w:rFonts w:ascii="Times New Roman" w:hAnsi="Times New Roman" w:cs="Times New Roman"/>
                <w:i/>
                <w:szCs w:val="24"/>
              </w:rPr>
              <w:t xml:space="preserve"> (metiniais ketvirčiais), m</w:t>
            </w:r>
            <w:r w:rsidR="000C2B40">
              <w:rPr>
                <w:rFonts w:ascii="Times New Roman" w:hAnsi="Times New Roman" w:cs="Times New Roman"/>
                <w:i/>
                <w:szCs w:val="24"/>
              </w:rPr>
              <w:t>okymo poreikio nustatymo sistemą ir įsipareigojimą</w:t>
            </w:r>
            <w:r w:rsidRPr="00EF0EDD">
              <w:rPr>
                <w:rFonts w:ascii="Times New Roman" w:hAnsi="Times New Roman" w:cs="Times New Roman"/>
                <w:i/>
                <w:szCs w:val="24"/>
              </w:rPr>
              <w:t xml:space="preserve"> iki kiekvienų mokymų pradžios planuojamų mokymų temas, mokymų valandų skaičių, mokymų dalyvių tikslinė grupė, dalyvių skaičių, mokymų sąsają su VPS priemonėmis raštu suderinti su VPS vykdytoja (pateikiamame VPS vykdytojos rašte, turi būti patvirtinta, kad mokymų temos atitinka Taisyklių 47.8 papunktyje nustatytą r</w:t>
            </w:r>
            <w:r w:rsidR="000C2B40">
              <w:rPr>
                <w:rFonts w:ascii="Times New Roman" w:hAnsi="Times New Roman" w:cs="Times New Roman"/>
                <w:i/>
                <w:szCs w:val="24"/>
              </w:rPr>
              <w:t>eikalavimą).</w:t>
            </w:r>
          </w:p>
          <w:p w:rsidR="00932670" w:rsidRPr="00932670" w:rsidRDefault="00932670" w:rsidP="004A45D0">
            <w:pPr>
              <w:pStyle w:val="ListParagraph"/>
              <w:numPr>
                <w:ilvl w:val="0"/>
                <w:numId w:val="1"/>
              </w:numPr>
              <w:tabs>
                <w:tab w:val="left" w:pos="306"/>
              </w:tabs>
              <w:ind w:left="22" w:firstLine="142"/>
              <w:jc w:val="both"/>
              <w:rPr>
                <w:rFonts w:ascii="Times New Roman" w:hAnsi="Times New Roman" w:cs="Times New Roman"/>
                <w:i/>
                <w:szCs w:val="24"/>
              </w:rPr>
            </w:pPr>
            <w:r>
              <w:rPr>
                <w:rFonts w:ascii="Times New Roman" w:hAnsi="Times New Roman" w:cs="Times New Roman"/>
                <w:i/>
                <w:szCs w:val="24"/>
              </w:rPr>
              <w:t>J</w:t>
            </w:r>
            <w:r w:rsidRPr="00932670">
              <w:rPr>
                <w:rFonts w:ascii="Times New Roman" w:hAnsi="Times New Roman" w:cs="Times New Roman"/>
                <w:i/>
                <w:szCs w:val="24"/>
              </w:rPr>
              <w:t xml:space="preserve">eigu vietos projekto vykdytojas yra ne mokymo paslaugų teikėjas, o mokymų organizatorius, </w:t>
            </w:r>
            <w:r>
              <w:rPr>
                <w:rFonts w:ascii="Times New Roman" w:hAnsi="Times New Roman" w:cs="Times New Roman"/>
                <w:i/>
                <w:szCs w:val="24"/>
              </w:rPr>
              <w:t>turi būti įsipareigota, kad organizuojant</w:t>
            </w:r>
            <w:r w:rsidRPr="00932670">
              <w:rPr>
                <w:rFonts w:ascii="Times New Roman" w:hAnsi="Times New Roman" w:cs="Times New Roman"/>
                <w:i/>
                <w:szCs w:val="24"/>
              </w:rPr>
              <w:t xml:space="preserve"> mokymo paslaugų teikėjo paslaugų pirkimą nustatyti ne mažesniu</w:t>
            </w:r>
            <w:r w:rsidR="004A45D0">
              <w:rPr>
                <w:rFonts w:ascii="Times New Roman" w:hAnsi="Times New Roman" w:cs="Times New Roman"/>
                <w:i/>
                <w:szCs w:val="24"/>
              </w:rPr>
              <w:t>s reikalavimus, negu nustatyta Vietos projektų administravimo t</w:t>
            </w:r>
            <w:r w:rsidRPr="00932670">
              <w:rPr>
                <w:rFonts w:ascii="Times New Roman" w:hAnsi="Times New Roman" w:cs="Times New Roman"/>
                <w:i/>
                <w:szCs w:val="24"/>
              </w:rPr>
              <w:t>aisyklių 47 punkte</w:t>
            </w:r>
            <w:r w:rsidR="004A45D0">
              <w:rPr>
                <w:rFonts w:ascii="Times New Roman" w:hAnsi="Times New Roman" w:cs="Times New Roman"/>
                <w:i/>
                <w:szCs w:val="24"/>
              </w:rPr>
              <w:t>.</w:t>
            </w:r>
          </w:p>
        </w:tc>
      </w:tr>
      <w:tr w:rsidR="009650CC" w:rsidRPr="009650CC" w:rsidTr="001A40AF">
        <w:tc>
          <w:tcPr>
            <w:tcW w:w="673" w:type="dxa"/>
            <w:gridSpan w:val="3"/>
            <w:vMerge w:val="restart"/>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3.5.</w:t>
            </w:r>
          </w:p>
        </w:tc>
        <w:tc>
          <w:tcPr>
            <w:tcW w:w="8957" w:type="dxa"/>
            <w:gridSpan w:val="7"/>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Funkcijų pasidalijimas įgyvendinant vietos projektą</w:t>
            </w:r>
          </w:p>
        </w:tc>
      </w:tr>
      <w:tr w:rsidR="001A40AF" w:rsidRPr="009650CC" w:rsidTr="001A40AF">
        <w:trPr>
          <w:trHeight w:val="378"/>
        </w:trPr>
        <w:tc>
          <w:tcPr>
            <w:tcW w:w="0" w:type="auto"/>
            <w:gridSpan w:val="3"/>
            <w:vMerge/>
            <w:tcBorders>
              <w:top w:val="nil"/>
              <w:left w:val="single" w:sz="8" w:space="0" w:color="auto"/>
              <w:bottom w:val="single" w:sz="8" w:space="0" w:color="auto"/>
              <w:right w:val="single" w:sz="8" w:space="0" w:color="auto"/>
            </w:tcBorders>
            <w:vAlign w:val="center"/>
            <w:hideMark/>
          </w:tcPr>
          <w:p w:rsidR="001A40AF" w:rsidRPr="009650CC" w:rsidRDefault="001A40AF" w:rsidP="009650CC">
            <w:pPr>
              <w:spacing w:after="0" w:line="240" w:lineRule="auto"/>
              <w:jc w:val="left"/>
              <w:rPr>
                <w:rFonts w:eastAsia="Times New Roman" w:cs="Times New Roman"/>
                <w:szCs w:val="24"/>
                <w:lang w:eastAsia="lt-LT"/>
              </w:rPr>
            </w:pPr>
          </w:p>
        </w:tc>
        <w:tc>
          <w:tcPr>
            <w:tcW w:w="8957" w:type="dxa"/>
            <w:gridSpan w:val="7"/>
            <w:tcBorders>
              <w:top w:val="single" w:sz="8" w:space="0" w:color="auto"/>
              <w:left w:val="nil"/>
              <w:bottom w:val="single" w:sz="4" w:space="0" w:color="auto"/>
              <w:right w:val="single" w:sz="8" w:space="0" w:color="auto"/>
            </w:tcBorders>
            <w:vAlign w:val="center"/>
            <w:hideMark/>
          </w:tcPr>
          <w:p w:rsidR="001A40AF" w:rsidRPr="009650CC" w:rsidRDefault="001A40AF"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Pildoma, jeigu vietos projektas teikiamas su partneriu (-iais).</w:t>
            </w:r>
          </w:p>
        </w:tc>
      </w:tr>
      <w:tr w:rsidR="009650CC" w:rsidRPr="009650CC" w:rsidTr="009650CC">
        <w:tc>
          <w:tcPr>
            <w:tcW w:w="665" w:type="dxa"/>
            <w:gridSpan w:val="2"/>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color w:val="000000"/>
                <w:sz w:val="22"/>
                <w:lang w:eastAsia="lt-LT"/>
              </w:rPr>
              <w:lastRenderedPageBreak/>
              <w:t> 4.</w:t>
            </w:r>
          </w:p>
        </w:tc>
        <w:tc>
          <w:tcPr>
            <w:tcW w:w="8965" w:type="dxa"/>
            <w:gridSpan w:val="8"/>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color w:val="000000"/>
                <w:sz w:val="22"/>
                <w:lang w:eastAsia="lt-LT"/>
              </w:rPr>
              <w:t>VIETOS PROJEKTO ATITIKTIS VIETOS PROJEKTŲ ATRANKOS KRITERIJAMS</w:t>
            </w:r>
          </w:p>
        </w:tc>
      </w:tr>
      <w:tr w:rsidR="009650CC" w:rsidRPr="009650CC" w:rsidTr="009650CC">
        <w:tc>
          <w:tcPr>
            <w:tcW w:w="665" w:type="dxa"/>
            <w:gridSpan w:val="2"/>
            <w:tcBorders>
              <w:top w:val="nil"/>
              <w:left w:val="single" w:sz="8" w:space="0" w:color="auto"/>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color w:val="000000"/>
                <w:sz w:val="22"/>
                <w:lang w:eastAsia="lt-LT"/>
              </w:rPr>
              <w:t>I</w:t>
            </w:r>
          </w:p>
        </w:tc>
        <w:tc>
          <w:tcPr>
            <w:tcW w:w="4565" w:type="dxa"/>
            <w:gridSpan w:val="5"/>
            <w:tcBorders>
              <w:top w:val="nil"/>
              <w:left w:val="nil"/>
              <w:bottom w:val="single" w:sz="8" w:space="0" w:color="auto"/>
              <w:right w:val="single" w:sz="8" w:space="0" w:color="auto"/>
            </w:tcBorders>
            <w:shd w:val="clear" w:color="auto" w:fill="FFFFFF"/>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color w:val="000000"/>
                <w:sz w:val="22"/>
                <w:lang w:eastAsia="lt-LT"/>
              </w:rPr>
              <w:t>II</w:t>
            </w:r>
          </w:p>
        </w:tc>
        <w:tc>
          <w:tcPr>
            <w:tcW w:w="4400" w:type="dxa"/>
            <w:gridSpan w:val="3"/>
            <w:tcBorders>
              <w:top w:val="nil"/>
              <w:left w:val="nil"/>
              <w:bottom w:val="single" w:sz="8" w:space="0" w:color="auto"/>
              <w:right w:val="single" w:sz="8" w:space="0" w:color="auto"/>
            </w:tcBorders>
            <w:shd w:val="clear" w:color="auto" w:fill="FFFFFF"/>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color w:val="000000"/>
                <w:sz w:val="22"/>
                <w:lang w:eastAsia="lt-LT"/>
              </w:rPr>
              <w:t>III</w:t>
            </w:r>
          </w:p>
        </w:tc>
      </w:tr>
      <w:tr w:rsidR="009650CC" w:rsidRPr="009650CC" w:rsidTr="009650CC">
        <w:tc>
          <w:tcPr>
            <w:tcW w:w="665" w:type="dxa"/>
            <w:gridSpan w:val="2"/>
            <w:tcBorders>
              <w:top w:val="nil"/>
              <w:left w:val="single" w:sz="8" w:space="0" w:color="auto"/>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Eil. Nr.</w:t>
            </w:r>
          </w:p>
        </w:tc>
        <w:tc>
          <w:tcPr>
            <w:tcW w:w="4565" w:type="dxa"/>
            <w:gridSpan w:val="5"/>
            <w:tcBorders>
              <w:top w:val="nil"/>
              <w:left w:val="nil"/>
              <w:bottom w:val="single" w:sz="8" w:space="0" w:color="auto"/>
              <w:right w:val="single" w:sz="8" w:space="0" w:color="auto"/>
            </w:tcBorders>
            <w:shd w:val="clear" w:color="auto" w:fill="FBE4D5"/>
            <w:vAlign w:val="center"/>
            <w:hideMark/>
          </w:tcPr>
          <w:p w:rsidR="009650CC" w:rsidRPr="009650CC" w:rsidRDefault="009650CC" w:rsidP="001A40AF">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Vietos projektų atrankos kriterijus</w:t>
            </w:r>
          </w:p>
        </w:tc>
        <w:tc>
          <w:tcPr>
            <w:tcW w:w="4400" w:type="dxa"/>
            <w:gridSpan w:val="3"/>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Vietos projekto atitikties vietos projektų atrankos kriterijui pagrindimas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9650CC" w:rsidRPr="009650CC" w:rsidTr="009650CC">
        <w:tc>
          <w:tcPr>
            <w:tcW w:w="665" w:type="dxa"/>
            <w:gridSpan w:val="2"/>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color w:val="000000"/>
                <w:sz w:val="22"/>
                <w:lang w:eastAsia="lt-LT"/>
              </w:rPr>
              <w:t>4.1.</w:t>
            </w:r>
          </w:p>
        </w:tc>
        <w:tc>
          <w:tcPr>
            <w:tcW w:w="4565" w:type="dxa"/>
            <w:gridSpan w:val="5"/>
            <w:tcBorders>
              <w:top w:val="nil"/>
              <w:left w:val="nil"/>
              <w:bottom w:val="single" w:sz="8" w:space="0" w:color="auto"/>
              <w:right w:val="single" w:sz="8" w:space="0" w:color="auto"/>
            </w:tcBorders>
            <w:hideMark/>
          </w:tcPr>
          <w:p w:rsidR="009650CC" w:rsidRPr="009650CC" w:rsidRDefault="0021744E" w:rsidP="009650CC">
            <w:pPr>
              <w:spacing w:after="0" w:line="240" w:lineRule="auto"/>
              <w:rPr>
                <w:rFonts w:eastAsia="Times New Roman" w:cs="Times New Roman"/>
                <w:szCs w:val="24"/>
                <w:lang w:eastAsia="lt-LT"/>
              </w:rPr>
            </w:pPr>
            <w:r w:rsidRPr="0021744E">
              <w:rPr>
                <w:rFonts w:eastAsia="Calibri" w:cs="Times New Roman"/>
                <w:b/>
                <w:sz w:val="22"/>
              </w:rPr>
              <w:t>Didesnis projekto naudos gavėjų skaičius</w:t>
            </w:r>
            <w:r w:rsidRPr="0021744E">
              <w:rPr>
                <w:rFonts w:eastAsia="Times New Roman" w:cs="Times New Roman"/>
                <w:b/>
                <w:sz w:val="22"/>
                <w:lang w:eastAsia="lt-LT"/>
              </w:rPr>
              <w:t>. Šis atrankos kriterijus detalizuojamas taip:</w:t>
            </w:r>
          </w:p>
        </w:tc>
        <w:tc>
          <w:tcPr>
            <w:tcW w:w="4400" w:type="dxa"/>
            <w:gridSpan w:val="3"/>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color w:val="000000"/>
                <w:sz w:val="22"/>
                <w:lang w:eastAsia="lt-LT"/>
              </w:rPr>
              <w:t> </w:t>
            </w:r>
          </w:p>
        </w:tc>
      </w:tr>
      <w:tr w:rsidR="009650CC" w:rsidRPr="009650CC" w:rsidTr="009650CC">
        <w:tc>
          <w:tcPr>
            <w:tcW w:w="665" w:type="dxa"/>
            <w:gridSpan w:val="2"/>
            <w:tcBorders>
              <w:top w:val="nil"/>
              <w:left w:val="single" w:sz="8" w:space="0" w:color="auto"/>
              <w:bottom w:val="single" w:sz="8" w:space="0" w:color="auto"/>
              <w:right w:val="single" w:sz="8" w:space="0" w:color="auto"/>
            </w:tcBorders>
            <w:vAlign w:val="center"/>
            <w:hideMark/>
          </w:tcPr>
          <w:p w:rsidR="009650CC" w:rsidRPr="009650CC" w:rsidRDefault="001A40AF" w:rsidP="009650CC">
            <w:pPr>
              <w:spacing w:after="0" w:line="240" w:lineRule="auto"/>
              <w:jc w:val="center"/>
              <w:rPr>
                <w:rFonts w:eastAsia="Times New Roman" w:cs="Times New Roman"/>
                <w:szCs w:val="24"/>
                <w:lang w:eastAsia="lt-LT"/>
              </w:rPr>
            </w:pPr>
            <w:r>
              <w:rPr>
                <w:rFonts w:eastAsia="Times New Roman" w:cs="Times New Roman"/>
                <w:color w:val="000000"/>
                <w:sz w:val="22"/>
                <w:lang w:eastAsia="lt-LT"/>
              </w:rPr>
              <w:t>4.1.1</w:t>
            </w:r>
            <w:r w:rsidR="009650CC" w:rsidRPr="009650CC">
              <w:rPr>
                <w:rFonts w:eastAsia="Times New Roman" w:cs="Times New Roman"/>
                <w:color w:val="000000"/>
                <w:sz w:val="22"/>
                <w:lang w:eastAsia="lt-LT"/>
              </w:rPr>
              <w:t>.</w:t>
            </w:r>
          </w:p>
        </w:tc>
        <w:tc>
          <w:tcPr>
            <w:tcW w:w="4565" w:type="dxa"/>
            <w:gridSpan w:val="5"/>
            <w:tcBorders>
              <w:top w:val="nil"/>
              <w:left w:val="nil"/>
              <w:bottom w:val="single" w:sz="8" w:space="0" w:color="auto"/>
              <w:right w:val="single" w:sz="8" w:space="0" w:color="auto"/>
            </w:tcBorders>
            <w:hideMark/>
          </w:tcPr>
          <w:p w:rsidR="009650CC" w:rsidRPr="009650CC" w:rsidRDefault="0021744E" w:rsidP="009650CC">
            <w:pPr>
              <w:spacing w:after="0" w:line="240" w:lineRule="auto"/>
              <w:rPr>
                <w:rFonts w:eastAsia="Times New Roman" w:cs="Times New Roman"/>
                <w:szCs w:val="24"/>
                <w:lang w:eastAsia="lt-LT"/>
              </w:rPr>
            </w:pPr>
            <w:r w:rsidRPr="0021744E">
              <w:rPr>
                <w:rFonts w:eastAsia="Times New Roman" w:cs="Times New Roman"/>
                <w:sz w:val="22"/>
                <w:lang w:eastAsia="lt-LT"/>
              </w:rPr>
              <w:t>Projekte dalyvauja nuo 31 iki 70 naudos gavėjų</w:t>
            </w:r>
            <w:r>
              <w:rPr>
                <w:rFonts w:eastAsia="Times New Roman" w:cs="Times New Roman"/>
                <w:sz w:val="22"/>
                <w:lang w:eastAsia="lt-LT"/>
              </w:rPr>
              <w:t xml:space="preserve"> – 30 balų.</w:t>
            </w:r>
          </w:p>
        </w:tc>
        <w:tc>
          <w:tcPr>
            <w:tcW w:w="4400" w:type="dxa"/>
            <w:gridSpan w:val="3"/>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color w:val="000000"/>
                <w:sz w:val="22"/>
                <w:lang w:eastAsia="lt-LT"/>
              </w:rPr>
              <w:t> </w:t>
            </w:r>
          </w:p>
        </w:tc>
      </w:tr>
      <w:tr w:rsidR="001A40AF" w:rsidRPr="009650CC" w:rsidTr="009650CC">
        <w:tc>
          <w:tcPr>
            <w:tcW w:w="665" w:type="dxa"/>
            <w:gridSpan w:val="2"/>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4.1.2.</w:t>
            </w:r>
          </w:p>
        </w:tc>
        <w:tc>
          <w:tcPr>
            <w:tcW w:w="4565" w:type="dxa"/>
            <w:gridSpan w:val="5"/>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Times New Roman" w:cs="Times New Roman"/>
                <w:sz w:val="22"/>
                <w:lang w:eastAsia="lt-LT"/>
              </w:rPr>
              <w:t>Projekte dalyvauja nuo 20 iki 30 naudos gavėjų</w:t>
            </w:r>
            <w:r>
              <w:rPr>
                <w:rFonts w:eastAsia="Times New Roman" w:cs="Times New Roman"/>
                <w:sz w:val="22"/>
                <w:lang w:eastAsia="lt-LT"/>
              </w:rPr>
              <w:t xml:space="preserve"> – 25 balai.</w:t>
            </w:r>
          </w:p>
        </w:tc>
        <w:tc>
          <w:tcPr>
            <w:tcW w:w="4400" w:type="dxa"/>
            <w:gridSpan w:val="3"/>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gridSpan w:val="2"/>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4.2.</w:t>
            </w:r>
          </w:p>
        </w:tc>
        <w:tc>
          <w:tcPr>
            <w:tcW w:w="4565" w:type="dxa"/>
            <w:gridSpan w:val="5"/>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Calibri" w:cs="Times New Roman"/>
                <w:b/>
                <w:sz w:val="22"/>
              </w:rPr>
              <w:t>Projektas įgyvendinamas bendradarbiavimo su kitais subjektais, kurie dalyvauja projekto veiklose, pagrindu</w:t>
            </w:r>
            <w:r w:rsidRPr="0021744E">
              <w:rPr>
                <w:rFonts w:eastAsia="Times New Roman" w:cs="Times New Roman"/>
                <w:b/>
                <w:i/>
                <w:sz w:val="22"/>
                <w:lang w:eastAsia="lt-LT"/>
              </w:rPr>
              <w:t>.</w:t>
            </w:r>
            <w:r w:rsidRPr="0021744E">
              <w:rPr>
                <w:rFonts w:eastAsia="Times New Roman" w:cs="Times New Roman"/>
                <w:b/>
                <w:sz w:val="22"/>
                <w:lang w:eastAsia="lt-LT"/>
              </w:rPr>
              <w:t xml:space="preserve"> Šis atrankos kriterijus detalizuojamas taip:</w:t>
            </w:r>
          </w:p>
        </w:tc>
        <w:tc>
          <w:tcPr>
            <w:tcW w:w="4400" w:type="dxa"/>
            <w:gridSpan w:val="3"/>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gridSpan w:val="2"/>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4.2.1.</w:t>
            </w:r>
          </w:p>
        </w:tc>
        <w:tc>
          <w:tcPr>
            <w:tcW w:w="4565" w:type="dxa"/>
            <w:gridSpan w:val="5"/>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Times New Roman" w:cs="Times New Roman"/>
                <w:sz w:val="22"/>
                <w:lang w:eastAsia="lt-LT"/>
              </w:rPr>
              <w:t>Projekto partneriai (įskaitant ir pareiškėją) yra iš 3  ir daugiau Utenos rajono seniūnijų</w:t>
            </w:r>
            <w:r>
              <w:rPr>
                <w:rFonts w:eastAsia="Times New Roman" w:cs="Times New Roman"/>
                <w:sz w:val="22"/>
                <w:lang w:eastAsia="lt-LT"/>
              </w:rPr>
              <w:t xml:space="preserve"> – 30 balų.</w:t>
            </w:r>
          </w:p>
        </w:tc>
        <w:tc>
          <w:tcPr>
            <w:tcW w:w="4400" w:type="dxa"/>
            <w:gridSpan w:val="3"/>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gridSpan w:val="2"/>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4.2.2</w:t>
            </w:r>
          </w:p>
        </w:tc>
        <w:tc>
          <w:tcPr>
            <w:tcW w:w="4565" w:type="dxa"/>
            <w:gridSpan w:val="5"/>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Times New Roman" w:cs="Times New Roman"/>
                <w:sz w:val="22"/>
                <w:lang w:eastAsia="lt-LT"/>
              </w:rPr>
              <w:t>Projekto partneriai (įskaitant ir pareiškėją) yra iš 2 Utenos rajono seniūnijų</w:t>
            </w:r>
            <w:r>
              <w:rPr>
                <w:rFonts w:eastAsia="Times New Roman" w:cs="Times New Roman"/>
                <w:sz w:val="22"/>
                <w:lang w:eastAsia="lt-LT"/>
              </w:rPr>
              <w:t xml:space="preserve"> – 25 balai.</w:t>
            </w:r>
          </w:p>
        </w:tc>
        <w:tc>
          <w:tcPr>
            <w:tcW w:w="4400" w:type="dxa"/>
            <w:gridSpan w:val="3"/>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gridSpan w:val="2"/>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4.3.</w:t>
            </w:r>
          </w:p>
        </w:tc>
        <w:tc>
          <w:tcPr>
            <w:tcW w:w="4565" w:type="dxa"/>
            <w:gridSpan w:val="5"/>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Calibri" w:cs="Times New Roman"/>
                <w:b/>
                <w:sz w:val="22"/>
              </w:rPr>
              <w:t>Projekto įgyvendinimo metu suorganizuotų mokymo renginių skirtinga tematika skaičius.</w:t>
            </w:r>
            <w:r w:rsidRPr="0021744E">
              <w:rPr>
                <w:rFonts w:eastAsia="Times New Roman" w:cs="Times New Roman"/>
                <w:sz w:val="22"/>
                <w:lang w:eastAsia="lt-LT"/>
              </w:rPr>
              <w:t xml:space="preserve"> Šis atrankos kriterijus detalizuojamas taip:</w:t>
            </w:r>
          </w:p>
        </w:tc>
        <w:tc>
          <w:tcPr>
            <w:tcW w:w="4400" w:type="dxa"/>
            <w:gridSpan w:val="3"/>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gridSpan w:val="2"/>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4.3.1.</w:t>
            </w:r>
          </w:p>
        </w:tc>
        <w:tc>
          <w:tcPr>
            <w:tcW w:w="4565" w:type="dxa"/>
            <w:gridSpan w:val="5"/>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Times New Roman" w:cs="Times New Roman"/>
                <w:sz w:val="22"/>
                <w:lang w:eastAsia="lt-LT"/>
              </w:rPr>
              <w:t>3 ir daugiau mokymo renginių skirtinga tematika</w:t>
            </w:r>
            <w:r>
              <w:rPr>
                <w:rFonts w:eastAsia="Times New Roman" w:cs="Times New Roman"/>
                <w:sz w:val="22"/>
                <w:lang w:eastAsia="lt-LT"/>
              </w:rPr>
              <w:t xml:space="preserve"> – 25 balai.</w:t>
            </w:r>
          </w:p>
        </w:tc>
        <w:tc>
          <w:tcPr>
            <w:tcW w:w="4400" w:type="dxa"/>
            <w:gridSpan w:val="3"/>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gridSpan w:val="2"/>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4.3.2.</w:t>
            </w:r>
          </w:p>
        </w:tc>
        <w:tc>
          <w:tcPr>
            <w:tcW w:w="4565" w:type="dxa"/>
            <w:gridSpan w:val="5"/>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Times New Roman" w:cs="Times New Roman"/>
                <w:sz w:val="22"/>
                <w:lang w:eastAsia="lt-LT"/>
              </w:rPr>
              <w:t>2 mokymo renginiai skirtinga tematika</w:t>
            </w:r>
            <w:r>
              <w:rPr>
                <w:rFonts w:eastAsia="Times New Roman" w:cs="Times New Roman"/>
                <w:sz w:val="22"/>
                <w:lang w:eastAsia="lt-LT"/>
              </w:rPr>
              <w:t xml:space="preserve"> – 20 balų.</w:t>
            </w:r>
          </w:p>
        </w:tc>
        <w:tc>
          <w:tcPr>
            <w:tcW w:w="4400" w:type="dxa"/>
            <w:gridSpan w:val="3"/>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r w:rsidR="001A40AF" w:rsidRPr="009650CC" w:rsidTr="009650CC">
        <w:tc>
          <w:tcPr>
            <w:tcW w:w="665" w:type="dxa"/>
            <w:gridSpan w:val="2"/>
            <w:tcBorders>
              <w:top w:val="nil"/>
              <w:left w:val="single" w:sz="8" w:space="0" w:color="auto"/>
              <w:bottom w:val="single" w:sz="8" w:space="0" w:color="auto"/>
              <w:right w:val="single" w:sz="8" w:space="0" w:color="auto"/>
            </w:tcBorders>
            <w:vAlign w:val="center"/>
          </w:tcPr>
          <w:p w:rsidR="001A40AF" w:rsidRPr="009650CC" w:rsidRDefault="001A40AF" w:rsidP="009650CC">
            <w:pPr>
              <w:spacing w:after="0" w:line="240" w:lineRule="auto"/>
              <w:jc w:val="center"/>
              <w:rPr>
                <w:rFonts w:eastAsia="Times New Roman" w:cs="Times New Roman"/>
                <w:color w:val="000000"/>
                <w:sz w:val="22"/>
                <w:lang w:eastAsia="lt-LT"/>
              </w:rPr>
            </w:pPr>
            <w:r>
              <w:rPr>
                <w:rFonts w:eastAsia="Times New Roman" w:cs="Times New Roman"/>
                <w:color w:val="000000"/>
                <w:sz w:val="22"/>
                <w:lang w:eastAsia="lt-LT"/>
              </w:rPr>
              <w:t>4.4.</w:t>
            </w:r>
          </w:p>
        </w:tc>
        <w:tc>
          <w:tcPr>
            <w:tcW w:w="4565" w:type="dxa"/>
            <w:gridSpan w:val="5"/>
            <w:tcBorders>
              <w:top w:val="nil"/>
              <w:left w:val="nil"/>
              <w:bottom w:val="single" w:sz="8" w:space="0" w:color="auto"/>
              <w:right w:val="single" w:sz="8" w:space="0" w:color="auto"/>
            </w:tcBorders>
          </w:tcPr>
          <w:p w:rsidR="001A40AF" w:rsidRPr="009650CC" w:rsidRDefault="0021744E" w:rsidP="009650CC">
            <w:pPr>
              <w:spacing w:after="0" w:line="240" w:lineRule="auto"/>
              <w:rPr>
                <w:rFonts w:eastAsia="Times New Roman" w:cs="Times New Roman"/>
                <w:b/>
                <w:bCs/>
                <w:color w:val="000000"/>
                <w:sz w:val="22"/>
                <w:lang w:eastAsia="lt-LT"/>
              </w:rPr>
            </w:pPr>
            <w:r w:rsidRPr="0021744E">
              <w:rPr>
                <w:rFonts w:eastAsia="Times New Roman" w:cs="Times New Roman"/>
                <w:b/>
                <w:sz w:val="22"/>
                <w:lang w:eastAsia="lt-LT"/>
              </w:rPr>
              <w:t>Finansinis paraiškėjo ir/ arba partnerio prisidėjimas prie projekto biudžeto nuosavomis piniginėmis lėšomis arba lėšų projekto veikloms pritraukimas iš kitų šaltinių</w:t>
            </w:r>
            <w:r w:rsidR="00932670">
              <w:rPr>
                <w:rFonts w:eastAsia="Times New Roman" w:cs="Times New Roman"/>
                <w:b/>
                <w:sz w:val="22"/>
                <w:lang w:eastAsia="lt-LT"/>
              </w:rPr>
              <w:t xml:space="preserve"> – 15 balų.</w:t>
            </w:r>
          </w:p>
        </w:tc>
        <w:tc>
          <w:tcPr>
            <w:tcW w:w="4400" w:type="dxa"/>
            <w:gridSpan w:val="3"/>
            <w:tcBorders>
              <w:top w:val="nil"/>
              <w:left w:val="nil"/>
              <w:bottom w:val="single" w:sz="8" w:space="0" w:color="auto"/>
              <w:right w:val="single" w:sz="8" w:space="0" w:color="auto"/>
            </w:tcBorders>
          </w:tcPr>
          <w:p w:rsidR="001A40AF" w:rsidRPr="009650CC" w:rsidRDefault="001A40AF" w:rsidP="009650CC">
            <w:pPr>
              <w:spacing w:after="0" w:line="240" w:lineRule="auto"/>
              <w:rPr>
                <w:rFonts w:eastAsia="Times New Roman" w:cs="Times New Roman"/>
                <w:b/>
                <w:bCs/>
                <w:color w:val="000000"/>
                <w:sz w:val="22"/>
                <w:lang w:eastAsia="lt-LT"/>
              </w:rPr>
            </w:pPr>
          </w:p>
        </w:tc>
      </w:tr>
    </w:tbl>
    <w:p w:rsidR="00A4672F" w:rsidRDefault="009650CC" w:rsidP="009650CC">
      <w:pPr>
        <w:spacing w:after="0" w:line="240" w:lineRule="auto"/>
        <w:rPr>
          <w:rFonts w:eastAsia="Times New Roman" w:cs="Times New Roman"/>
          <w:b/>
          <w:bCs/>
          <w:color w:val="000000"/>
          <w:sz w:val="22"/>
          <w:lang w:eastAsia="lt-LT"/>
        </w:rPr>
      </w:pPr>
      <w:r w:rsidRPr="009650CC">
        <w:rPr>
          <w:rFonts w:eastAsia="Times New Roman" w:cs="Times New Roman"/>
          <w:b/>
          <w:bCs/>
          <w:color w:val="000000"/>
          <w:sz w:val="22"/>
          <w:lang w:eastAsia="lt-LT"/>
        </w:rPr>
        <w:t> </w:t>
      </w:r>
    </w:p>
    <w:p w:rsidR="00A4672F" w:rsidRDefault="00A4672F">
      <w:pPr>
        <w:rPr>
          <w:rFonts w:eastAsia="Times New Roman" w:cs="Times New Roman"/>
          <w:b/>
          <w:bCs/>
          <w:color w:val="000000"/>
          <w:sz w:val="22"/>
          <w:lang w:eastAsia="lt-LT"/>
        </w:rPr>
      </w:pPr>
      <w:r>
        <w:rPr>
          <w:rFonts w:eastAsia="Times New Roman" w:cs="Times New Roman"/>
          <w:b/>
          <w:bCs/>
          <w:color w:val="000000"/>
          <w:sz w:val="22"/>
          <w:lang w:eastAsia="lt-LT"/>
        </w:rPr>
        <w:br w:type="page"/>
      </w:r>
    </w:p>
    <w:p w:rsidR="00A4672F" w:rsidRDefault="00A4672F" w:rsidP="00A4672F">
      <w:pPr>
        <w:spacing w:after="0" w:line="240" w:lineRule="auto"/>
        <w:rPr>
          <w:rFonts w:eastAsia="Times New Roman" w:cs="Times New Roman"/>
          <w:b/>
          <w:bCs/>
          <w:sz w:val="22"/>
          <w:lang w:eastAsia="lt-LT"/>
        </w:rPr>
        <w:sectPr w:rsidR="00A4672F" w:rsidSect="00091F21">
          <w:headerReference w:type="default" r:id="rId8"/>
          <w:pgSz w:w="11906" w:h="16838"/>
          <w:pgMar w:top="1134" w:right="567" w:bottom="1134" w:left="1701" w:header="567" w:footer="567" w:gutter="0"/>
          <w:cols w:space="1296"/>
          <w:titlePg/>
          <w:docGrid w:linePitch="360"/>
        </w:sectPr>
      </w:pPr>
    </w:p>
    <w:tbl>
      <w:tblPr>
        <w:tblW w:w="14517" w:type="dxa"/>
        <w:tblCellMar>
          <w:left w:w="0" w:type="dxa"/>
          <w:right w:w="0" w:type="dxa"/>
        </w:tblCellMar>
        <w:tblLook w:val="04A0" w:firstRow="1" w:lastRow="0" w:firstColumn="1" w:lastColumn="0" w:noHBand="0" w:noVBand="1"/>
      </w:tblPr>
      <w:tblGrid>
        <w:gridCol w:w="1482"/>
        <w:gridCol w:w="2182"/>
        <w:gridCol w:w="3397"/>
        <w:gridCol w:w="1035"/>
        <w:gridCol w:w="23"/>
        <w:gridCol w:w="1210"/>
        <w:gridCol w:w="1032"/>
        <w:gridCol w:w="1049"/>
        <w:gridCol w:w="1659"/>
        <w:gridCol w:w="1448"/>
      </w:tblGrid>
      <w:tr w:rsidR="009650CC" w:rsidRPr="009650CC" w:rsidTr="00A4672F">
        <w:trPr>
          <w:trHeight w:val="866"/>
        </w:trPr>
        <w:tc>
          <w:tcPr>
            <w:tcW w:w="1482"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lastRenderedPageBreak/>
              <w:t>5.</w:t>
            </w:r>
          </w:p>
        </w:tc>
        <w:tc>
          <w:tcPr>
            <w:tcW w:w="13035" w:type="dxa"/>
            <w:gridSpan w:val="9"/>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 xml:space="preserve">VIETOS PROJEKTO FINANSINIS PLANAS </w:t>
            </w:r>
          </w:p>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(planuojamų vietos projekto išlaidų tinkamumo pagrindimas)</w:t>
            </w:r>
          </w:p>
          <w:p w:rsidR="009650CC" w:rsidRPr="009650CC" w:rsidRDefault="009650CC" w:rsidP="00A4672F">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Pildant šios dalies VII stulpelį nurodoma suma su PVM arba be PVM atsižv</w:t>
            </w:r>
            <w:r w:rsidR="00A4672F">
              <w:rPr>
                <w:rFonts w:eastAsia="Times New Roman" w:cs="Times New Roman"/>
                <w:i/>
                <w:iCs/>
                <w:sz w:val="22"/>
                <w:lang w:eastAsia="lt-LT"/>
              </w:rPr>
              <w:t>elgiant į planuojamas išlaidas.</w:t>
            </w:r>
          </w:p>
        </w:tc>
      </w:tr>
      <w:tr w:rsidR="009650CC" w:rsidRPr="009650CC" w:rsidTr="00A56667">
        <w:trPr>
          <w:trHeight w:val="238"/>
        </w:trPr>
        <w:tc>
          <w:tcPr>
            <w:tcW w:w="1482" w:type="dxa"/>
            <w:tcBorders>
              <w:top w:val="nil"/>
              <w:left w:val="single" w:sz="8" w:space="0" w:color="auto"/>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w:t>
            </w:r>
          </w:p>
        </w:tc>
        <w:tc>
          <w:tcPr>
            <w:tcW w:w="2182" w:type="dxa"/>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w:t>
            </w:r>
          </w:p>
        </w:tc>
        <w:tc>
          <w:tcPr>
            <w:tcW w:w="3397" w:type="dxa"/>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III</w:t>
            </w:r>
          </w:p>
        </w:tc>
        <w:tc>
          <w:tcPr>
            <w:tcW w:w="1058" w:type="dxa"/>
            <w:gridSpan w:val="2"/>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IV</w:t>
            </w:r>
          </w:p>
        </w:tc>
        <w:tc>
          <w:tcPr>
            <w:tcW w:w="1210" w:type="dxa"/>
            <w:tcBorders>
              <w:top w:val="nil"/>
              <w:left w:val="nil"/>
              <w:bottom w:val="single" w:sz="8" w:space="0" w:color="auto"/>
              <w:right w:val="single" w:sz="8" w:space="0" w:color="auto"/>
            </w:tcBorders>
            <w:shd w:val="clear" w:color="auto" w:fill="FFFFFF"/>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w:t>
            </w:r>
          </w:p>
        </w:tc>
        <w:tc>
          <w:tcPr>
            <w:tcW w:w="1032" w:type="dxa"/>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w:t>
            </w:r>
          </w:p>
        </w:tc>
        <w:tc>
          <w:tcPr>
            <w:tcW w:w="1049" w:type="dxa"/>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VII</w:t>
            </w:r>
          </w:p>
        </w:tc>
        <w:tc>
          <w:tcPr>
            <w:tcW w:w="1659" w:type="dxa"/>
            <w:tcBorders>
              <w:top w:val="nil"/>
              <w:left w:val="nil"/>
              <w:bottom w:val="single" w:sz="8" w:space="0" w:color="auto"/>
              <w:right w:val="single" w:sz="8" w:space="0" w:color="auto"/>
            </w:tcBorders>
            <w:shd w:val="clear" w:color="auto" w:fill="FFFFFF"/>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VIII</w:t>
            </w:r>
          </w:p>
        </w:tc>
        <w:tc>
          <w:tcPr>
            <w:tcW w:w="1448" w:type="dxa"/>
            <w:tcBorders>
              <w:top w:val="nil"/>
              <w:left w:val="nil"/>
              <w:bottom w:val="single" w:sz="8" w:space="0" w:color="auto"/>
              <w:right w:val="single" w:sz="8" w:space="0" w:color="auto"/>
            </w:tcBorders>
            <w:shd w:val="clear" w:color="auto" w:fill="FFFFFF"/>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IX</w:t>
            </w:r>
          </w:p>
        </w:tc>
      </w:tr>
      <w:tr w:rsidR="009650CC" w:rsidRPr="009650CC" w:rsidTr="00A56667">
        <w:trPr>
          <w:trHeight w:val="1123"/>
        </w:trPr>
        <w:tc>
          <w:tcPr>
            <w:tcW w:w="1482" w:type="dxa"/>
            <w:vMerge w:val="restart"/>
            <w:tcBorders>
              <w:top w:val="nil"/>
              <w:left w:val="single" w:sz="8" w:space="0" w:color="auto"/>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Eil. </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Nr.</w:t>
            </w:r>
          </w:p>
        </w:tc>
        <w:tc>
          <w:tcPr>
            <w:tcW w:w="2182" w:type="dxa"/>
            <w:vMerge w:val="restart"/>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Tinkamų finansuoti išlaidų pavadinimai </w:t>
            </w:r>
            <w:r w:rsidRPr="009650CC">
              <w:rPr>
                <w:rFonts w:eastAsia="Times New Roman" w:cs="Times New Roman"/>
                <w:i/>
                <w:iCs/>
                <w:sz w:val="22"/>
                <w:lang w:eastAsia="lt-LT"/>
              </w:rPr>
              <w:t>Vadovaujamasi Aprašu, pateikiama nuoroda į Aprašo papunktį.</w:t>
            </w:r>
          </w:p>
        </w:tc>
        <w:tc>
          <w:tcPr>
            <w:tcW w:w="3397" w:type="dxa"/>
            <w:vMerge w:val="restart"/>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Planuojamų išlaidų kainos pagrindimas</w:t>
            </w:r>
          </w:p>
          <w:p w:rsidR="009650CC" w:rsidRPr="009650CC" w:rsidRDefault="009650CC" w:rsidP="00A4672F">
            <w:pPr>
              <w:spacing w:after="0" w:line="240" w:lineRule="auto"/>
              <w:jc w:val="center"/>
              <w:rPr>
                <w:rFonts w:eastAsia="Times New Roman" w:cs="Times New Roman"/>
                <w:szCs w:val="24"/>
                <w:lang w:eastAsia="lt-LT"/>
              </w:rPr>
            </w:pPr>
            <w:r w:rsidRPr="009650CC">
              <w:rPr>
                <w:rFonts w:eastAsia="Times New Roman" w:cs="Times New Roman"/>
                <w:i/>
                <w:iCs/>
                <w:sz w:val="22"/>
                <w:lang w:eastAsia="lt-LT"/>
              </w:rPr>
              <w:t>Grįsdami poreikį vadovaukitės Vietos projektų administr</w:t>
            </w:r>
            <w:r w:rsidR="00A4672F">
              <w:rPr>
                <w:rFonts w:eastAsia="Times New Roman" w:cs="Times New Roman"/>
                <w:i/>
                <w:iCs/>
                <w:sz w:val="22"/>
                <w:lang w:eastAsia="lt-LT"/>
              </w:rPr>
              <w:t xml:space="preserve">avimo taisyklių 24.6 papunkčiu. </w:t>
            </w:r>
            <w:r w:rsidRPr="009650CC">
              <w:rPr>
                <w:rFonts w:eastAsia="Times New Roman" w:cs="Times New Roman"/>
                <w:i/>
                <w:iCs/>
                <w:sz w:val="22"/>
                <w:lang w:eastAsia="lt-LT"/>
              </w:rPr>
              <w:t>Grįsdami poreikį nurodykite pagrindinius išlaidų  parametrus</w:t>
            </w:r>
          </w:p>
        </w:tc>
        <w:tc>
          <w:tcPr>
            <w:tcW w:w="4349" w:type="dxa"/>
            <w:gridSpan w:val="5"/>
            <w:tcBorders>
              <w:top w:val="nil"/>
              <w:left w:val="nil"/>
              <w:bottom w:val="single" w:sz="8" w:space="0" w:color="auto"/>
              <w:right w:val="single" w:sz="8" w:space="0" w:color="auto"/>
            </w:tcBorders>
            <w:shd w:val="clear" w:color="auto" w:fill="FBE4D5"/>
            <w:vAlign w:val="center"/>
            <w:hideMark/>
          </w:tcPr>
          <w:p w:rsidR="009650CC" w:rsidRPr="009650CC" w:rsidRDefault="00A4672F" w:rsidP="00A4672F">
            <w:pPr>
              <w:spacing w:after="0" w:line="240" w:lineRule="auto"/>
              <w:jc w:val="center"/>
              <w:rPr>
                <w:rFonts w:eastAsia="Times New Roman" w:cs="Times New Roman"/>
                <w:szCs w:val="24"/>
                <w:lang w:eastAsia="lt-LT"/>
              </w:rPr>
            </w:pPr>
            <w:r>
              <w:rPr>
                <w:rFonts w:eastAsia="Times New Roman" w:cs="Times New Roman"/>
                <w:b/>
                <w:bCs/>
                <w:sz w:val="22"/>
                <w:lang w:eastAsia="lt-LT"/>
              </w:rPr>
              <w:t>Planuojamų išlaidų suma, Eur</w:t>
            </w:r>
          </w:p>
        </w:tc>
        <w:tc>
          <w:tcPr>
            <w:tcW w:w="1659"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Prašoma finansuoti suma, Eur be PVM</w:t>
            </w:r>
          </w:p>
        </w:tc>
        <w:tc>
          <w:tcPr>
            <w:tcW w:w="1448"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Prašoma finansuoti suma, Eur su PVM</w:t>
            </w:r>
          </w:p>
        </w:tc>
      </w:tr>
      <w:tr w:rsidR="009650CC" w:rsidRPr="009650CC" w:rsidTr="00A56667">
        <w:trPr>
          <w:trHeight w:val="726"/>
        </w:trPr>
        <w:tc>
          <w:tcPr>
            <w:tcW w:w="0" w:type="auto"/>
            <w:vMerge/>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0" w:type="auto"/>
            <w:vMerge/>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1035"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be PVM</w:t>
            </w:r>
          </w:p>
        </w:tc>
        <w:tc>
          <w:tcPr>
            <w:tcW w:w="1233" w:type="dxa"/>
            <w:gridSpan w:val="2"/>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PVM</w:t>
            </w:r>
          </w:p>
        </w:tc>
        <w:tc>
          <w:tcPr>
            <w:tcW w:w="1032"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su PVM</w:t>
            </w:r>
          </w:p>
        </w:tc>
        <w:tc>
          <w:tcPr>
            <w:tcW w:w="1049" w:type="dxa"/>
            <w:tcBorders>
              <w:top w:val="nil"/>
              <w:left w:val="nil"/>
              <w:bottom w:val="single" w:sz="8" w:space="0" w:color="auto"/>
              <w:right w:val="single" w:sz="8" w:space="0" w:color="auto"/>
            </w:tcBorders>
            <w:shd w:val="clear" w:color="auto" w:fill="F2DBDB"/>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Iš jų, veiklų rangos išlaidų suma </w:t>
            </w:r>
          </w:p>
        </w:tc>
        <w:tc>
          <w:tcPr>
            <w:tcW w:w="1659"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1448"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r>
      <w:tr w:rsidR="009650CC" w:rsidRPr="009650CC" w:rsidTr="00C05CF0">
        <w:trPr>
          <w:trHeight w:val="1384"/>
        </w:trPr>
        <w:tc>
          <w:tcPr>
            <w:tcW w:w="1482" w:type="dxa"/>
            <w:tcBorders>
              <w:top w:val="nil"/>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5.1.</w:t>
            </w:r>
          </w:p>
        </w:tc>
        <w:tc>
          <w:tcPr>
            <w:tcW w:w="13035" w:type="dxa"/>
            <w:gridSpan w:val="9"/>
            <w:tcBorders>
              <w:top w:val="nil"/>
              <w:left w:val="nil"/>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xml:space="preserve">Planuojamos išlaidos grindžiamos pagal Aprašą, skirtą VPS priemonei </w:t>
            </w:r>
            <w:r w:rsidR="00C05CF0">
              <w:rPr>
                <w:rFonts w:eastAsia="Times New Roman" w:cs="Times New Roman"/>
                <w:b/>
                <w:bCs/>
                <w:sz w:val="22"/>
                <w:lang w:eastAsia="lt-LT"/>
              </w:rPr>
              <w:t>„</w:t>
            </w:r>
            <w:r w:rsidR="00C05CF0" w:rsidRPr="00C05CF0">
              <w:rPr>
                <w:rFonts w:eastAsia="Times New Roman" w:cs="Times New Roman"/>
                <w:b/>
                <w:bCs/>
                <w:sz w:val="22"/>
                <w:lang w:eastAsia="lt-LT"/>
              </w:rPr>
              <w:t>Mokymų, skirtų žinių atnaujinimui ir įgūdžių formavimui, vykdymas, edukacinių programų,  Utenos krašto gamtos ir kultūros savitumo išsaugojimui ir plėtrai, kūrimas bei įgyvendinimas</w:t>
            </w:r>
            <w:r w:rsidR="00C05CF0">
              <w:rPr>
                <w:rFonts w:eastAsia="Times New Roman" w:cs="Times New Roman"/>
                <w:b/>
                <w:bCs/>
                <w:sz w:val="22"/>
                <w:lang w:eastAsia="lt-LT"/>
              </w:rPr>
              <w:t>“</w:t>
            </w:r>
            <w:r w:rsidRPr="009650CC">
              <w:rPr>
                <w:rFonts w:eastAsia="Times New Roman" w:cs="Times New Roman"/>
                <w:b/>
                <w:bCs/>
                <w:sz w:val="22"/>
                <w:lang w:eastAsia="lt-LT"/>
              </w:rPr>
              <w:t xml:space="preserve">, patvirtintą </w:t>
            </w:r>
            <w:r w:rsidR="00C05CF0" w:rsidRPr="00C05CF0">
              <w:rPr>
                <w:rFonts w:eastAsia="Times New Roman" w:cs="Times New Roman"/>
                <w:b/>
                <w:sz w:val="22"/>
              </w:rPr>
              <w:t>Utenos regiono VVG valdymo organo 2019-08-14 nutarimu</w:t>
            </w:r>
            <w:r w:rsidR="00C05CF0">
              <w:rPr>
                <w:rFonts w:eastAsia="Times New Roman" w:cs="Times New Roman"/>
                <w:b/>
                <w:sz w:val="22"/>
              </w:rPr>
              <w:t>.</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xml:space="preserve">Paramos lyginamoji dalis </w:t>
            </w:r>
            <w:r w:rsidR="00C05CF0">
              <w:rPr>
                <w:rFonts w:eastAsia="Times New Roman" w:cs="Times New Roman"/>
                <w:b/>
                <w:bCs/>
                <w:sz w:val="22"/>
                <w:lang w:eastAsia="lt-LT"/>
              </w:rPr>
              <w:t>100</w:t>
            </w:r>
            <w:r w:rsidRPr="009650CC">
              <w:rPr>
                <w:rFonts w:eastAsia="Times New Roman" w:cs="Times New Roman"/>
                <w:b/>
                <w:bCs/>
                <w:sz w:val="22"/>
                <w:lang w:eastAsia="lt-LT"/>
              </w:rPr>
              <w:t xml:space="preserve"> proc.</w:t>
            </w:r>
          </w:p>
          <w:p w:rsidR="009650CC" w:rsidRPr="009650CC" w:rsidRDefault="009650CC" w:rsidP="00C05CF0">
            <w:pPr>
              <w:spacing w:after="0" w:line="240" w:lineRule="auto"/>
              <w:rPr>
                <w:rFonts w:eastAsia="Times New Roman" w:cs="Times New Roman"/>
                <w:szCs w:val="24"/>
                <w:lang w:eastAsia="lt-LT"/>
              </w:rPr>
            </w:pPr>
            <w:r w:rsidRPr="009650CC">
              <w:rPr>
                <w:rFonts w:eastAsia="Times New Roman" w:cs="Times New Roman"/>
                <w:b/>
                <w:bCs/>
                <w:sz w:val="22"/>
                <w:lang w:eastAsia="lt-LT"/>
              </w:rPr>
              <w:t>Planuojamų išlaidų susiejimas su ES kaimo plėtros politikos sritimis</w:t>
            </w:r>
            <w:r w:rsidRPr="009650CC">
              <w:rPr>
                <w:rFonts w:eastAsia="Times New Roman" w:cs="Times New Roman"/>
                <w:sz w:val="22"/>
                <w:lang w:eastAsia="lt-LT"/>
              </w:rPr>
              <w:t xml:space="preserve"> </w:t>
            </w:r>
            <w:r w:rsidRPr="009650CC">
              <w:rPr>
                <w:rFonts w:eastAsia="Times New Roman" w:cs="Times New Roman"/>
                <w:b/>
                <w:bCs/>
                <w:sz w:val="22"/>
                <w:lang w:eastAsia="lt-LT"/>
              </w:rPr>
              <w:t xml:space="preserve">ir (arba) ESIF teminiais tikslais – </w:t>
            </w:r>
            <w:r w:rsidR="00C05CF0">
              <w:rPr>
                <w:rFonts w:eastAsia="Times New Roman" w:cs="Times New Roman"/>
                <w:b/>
                <w:bCs/>
                <w:sz w:val="22"/>
                <w:lang w:eastAsia="lt-LT"/>
              </w:rPr>
              <w:t>1C</w:t>
            </w:r>
            <w:r w:rsidRPr="009650CC">
              <w:rPr>
                <w:rFonts w:eastAsia="Times New Roman" w:cs="Times New Roman"/>
                <w:b/>
                <w:bCs/>
                <w:sz w:val="22"/>
                <w:lang w:eastAsia="lt-LT"/>
              </w:rPr>
              <w:t>.</w:t>
            </w:r>
          </w:p>
        </w:tc>
      </w:tr>
      <w:tr w:rsidR="009650CC" w:rsidRPr="009650CC" w:rsidTr="00A4672F">
        <w:trPr>
          <w:trHeight w:val="249"/>
        </w:trPr>
        <w:tc>
          <w:tcPr>
            <w:tcW w:w="1482"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5.1.1.</w:t>
            </w:r>
          </w:p>
        </w:tc>
        <w:tc>
          <w:tcPr>
            <w:tcW w:w="13035" w:type="dxa"/>
            <w:gridSpan w:val="9"/>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Naujų prekių įsigijimo:</w:t>
            </w:r>
          </w:p>
        </w:tc>
      </w:tr>
      <w:tr w:rsidR="009650CC" w:rsidRPr="009650CC" w:rsidTr="00000A87">
        <w:trPr>
          <w:trHeight w:val="1301"/>
        </w:trPr>
        <w:tc>
          <w:tcPr>
            <w:tcW w:w="1482"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5.1.1.1.</w:t>
            </w:r>
          </w:p>
        </w:tc>
        <w:tc>
          <w:tcPr>
            <w:tcW w:w="2182" w:type="dxa"/>
            <w:tcBorders>
              <w:top w:val="nil"/>
              <w:left w:val="nil"/>
              <w:bottom w:val="single" w:sz="8" w:space="0" w:color="auto"/>
              <w:right w:val="single" w:sz="8" w:space="0" w:color="auto"/>
            </w:tcBorders>
            <w:hideMark/>
          </w:tcPr>
          <w:p w:rsidR="009650CC" w:rsidRPr="009650CC" w:rsidRDefault="00A56667" w:rsidP="00A56667">
            <w:pPr>
              <w:tabs>
                <w:tab w:val="center" w:pos="1081"/>
              </w:tabs>
              <w:spacing w:after="0" w:line="240" w:lineRule="auto"/>
              <w:rPr>
                <w:rFonts w:eastAsia="Times New Roman" w:cs="Times New Roman"/>
                <w:szCs w:val="24"/>
                <w:lang w:eastAsia="lt-LT"/>
              </w:rPr>
            </w:pPr>
            <w:r w:rsidRPr="00A56667">
              <w:rPr>
                <w:rFonts w:eastAsia="Times New Roman" w:cs="Times New Roman"/>
                <w:color w:val="000000"/>
                <w:sz w:val="22"/>
                <w:shd w:val="clear" w:color="auto" w:fill="FFFFFF"/>
                <w:lang w:eastAsia="lt-LT"/>
              </w:rPr>
              <w:t>Naujų priemonių ar prekių, kurios bus sunaudojamos vietos projekto įgyvendinimo metu, įsigijimas</w:t>
            </w:r>
          </w:p>
        </w:tc>
        <w:tc>
          <w:tcPr>
            <w:tcW w:w="339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3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233" w:type="dxa"/>
            <w:gridSpan w:val="2"/>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03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4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6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448"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A4672F">
        <w:trPr>
          <w:trHeight w:val="249"/>
        </w:trPr>
        <w:tc>
          <w:tcPr>
            <w:tcW w:w="1482" w:type="dxa"/>
            <w:tcBorders>
              <w:top w:val="nil"/>
              <w:left w:val="single" w:sz="8" w:space="0" w:color="auto"/>
              <w:bottom w:val="single" w:sz="8" w:space="0" w:color="auto"/>
              <w:right w:val="single" w:sz="8" w:space="0" w:color="auto"/>
            </w:tcBorders>
            <w:shd w:val="clear" w:color="auto" w:fill="FCEEE4"/>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5.1.2.</w:t>
            </w:r>
          </w:p>
        </w:tc>
        <w:tc>
          <w:tcPr>
            <w:tcW w:w="13035" w:type="dxa"/>
            <w:gridSpan w:val="9"/>
            <w:tcBorders>
              <w:top w:val="nil"/>
              <w:left w:val="nil"/>
              <w:bottom w:val="single" w:sz="8" w:space="0" w:color="auto"/>
              <w:right w:val="single" w:sz="8" w:space="0" w:color="auto"/>
            </w:tcBorders>
            <w:shd w:val="clear" w:color="auto" w:fill="FCEEE4"/>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Darbų ir paslaugų įsigijimo:</w:t>
            </w:r>
          </w:p>
        </w:tc>
      </w:tr>
      <w:tr w:rsidR="009650CC" w:rsidRPr="009650CC" w:rsidTr="00A56667">
        <w:trPr>
          <w:trHeight w:val="282"/>
        </w:trPr>
        <w:tc>
          <w:tcPr>
            <w:tcW w:w="1482"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5.1.2.1.</w:t>
            </w:r>
          </w:p>
        </w:tc>
        <w:tc>
          <w:tcPr>
            <w:tcW w:w="218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r w:rsidR="00A56667" w:rsidRPr="00A56667">
              <w:rPr>
                <w:rFonts w:eastAsia="Times New Roman" w:cs="Times New Roman"/>
                <w:sz w:val="22"/>
                <w:lang w:eastAsia="lt-LT"/>
              </w:rPr>
              <w:t>Paslaugų įsigijimo</w:t>
            </w:r>
          </w:p>
        </w:tc>
        <w:tc>
          <w:tcPr>
            <w:tcW w:w="339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3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233" w:type="dxa"/>
            <w:gridSpan w:val="2"/>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03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4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6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448"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A4672F">
        <w:trPr>
          <w:trHeight w:val="238"/>
        </w:trPr>
        <w:tc>
          <w:tcPr>
            <w:tcW w:w="1482" w:type="dxa"/>
            <w:tcBorders>
              <w:top w:val="nil"/>
              <w:left w:val="single" w:sz="8" w:space="0" w:color="auto"/>
              <w:bottom w:val="single" w:sz="8" w:space="0" w:color="auto"/>
              <w:right w:val="single" w:sz="8" w:space="0" w:color="auto"/>
            </w:tcBorders>
            <w:shd w:val="clear" w:color="auto" w:fill="FCEEE4"/>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5.1.3.</w:t>
            </w:r>
          </w:p>
        </w:tc>
        <w:tc>
          <w:tcPr>
            <w:tcW w:w="13035" w:type="dxa"/>
            <w:gridSpan w:val="9"/>
            <w:tcBorders>
              <w:top w:val="nil"/>
              <w:left w:val="nil"/>
              <w:bottom w:val="single" w:sz="8" w:space="0" w:color="auto"/>
              <w:right w:val="single" w:sz="8" w:space="0" w:color="auto"/>
            </w:tcBorders>
            <w:shd w:val="clear" w:color="auto" w:fill="FCEEE4"/>
            <w:hideMark/>
          </w:tcPr>
          <w:p w:rsidR="009650CC" w:rsidRPr="009650CC" w:rsidRDefault="00A56667" w:rsidP="009650CC">
            <w:pPr>
              <w:spacing w:after="0" w:line="240" w:lineRule="auto"/>
              <w:rPr>
                <w:rFonts w:eastAsia="Times New Roman" w:cs="Times New Roman"/>
                <w:szCs w:val="24"/>
                <w:lang w:eastAsia="lt-LT"/>
              </w:rPr>
            </w:pPr>
            <w:r>
              <w:rPr>
                <w:rFonts w:eastAsia="Times New Roman" w:cs="Times New Roman"/>
                <w:b/>
                <w:bCs/>
                <w:sz w:val="22"/>
                <w:lang w:eastAsia="lt-LT"/>
              </w:rPr>
              <w:t>Vietos projekto b</w:t>
            </w:r>
            <w:r w:rsidR="009650CC" w:rsidRPr="009650CC">
              <w:rPr>
                <w:rFonts w:eastAsia="Times New Roman" w:cs="Times New Roman"/>
                <w:b/>
                <w:bCs/>
                <w:sz w:val="22"/>
                <w:lang w:eastAsia="lt-LT"/>
              </w:rPr>
              <w:t>endrosios išlaidos:</w:t>
            </w:r>
          </w:p>
        </w:tc>
      </w:tr>
      <w:tr w:rsidR="009650CC" w:rsidRPr="009650CC" w:rsidTr="00A56667">
        <w:trPr>
          <w:trHeight w:val="249"/>
        </w:trPr>
        <w:tc>
          <w:tcPr>
            <w:tcW w:w="1482"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5.1.3.1.</w:t>
            </w:r>
          </w:p>
        </w:tc>
        <w:tc>
          <w:tcPr>
            <w:tcW w:w="218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r w:rsidR="00A56667" w:rsidRPr="00A56667">
              <w:rPr>
                <w:rFonts w:eastAsia="Times New Roman" w:cs="Times New Roman"/>
                <w:sz w:val="22"/>
                <w:lang w:eastAsia="lt-LT"/>
              </w:rPr>
              <w:t>Vietos projekto viešinimo išlaidos</w:t>
            </w:r>
          </w:p>
        </w:tc>
        <w:tc>
          <w:tcPr>
            <w:tcW w:w="339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3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233" w:type="dxa"/>
            <w:gridSpan w:val="2"/>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03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4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6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448"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A56667">
        <w:trPr>
          <w:trHeight w:val="326"/>
        </w:trPr>
        <w:tc>
          <w:tcPr>
            <w:tcW w:w="1482" w:type="dxa"/>
            <w:tcBorders>
              <w:top w:val="nil"/>
              <w:left w:val="single" w:sz="8" w:space="0" w:color="auto"/>
              <w:bottom w:val="single" w:sz="8" w:space="0" w:color="auto"/>
              <w:right w:val="single" w:sz="8" w:space="0" w:color="auto"/>
            </w:tcBorders>
            <w:shd w:val="clear" w:color="auto" w:fill="F2DBDB"/>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5.1.6.</w:t>
            </w:r>
          </w:p>
        </w:tc>
        <w:tc>
          <w:tcPr>
            <w:tcW w:w="13035" w:type="dxa"/>
            <w:gridSpan w:val="9"/>
            <w:tcBorders>
              <w:top w:val="nil"/>
              <w:left w:val="nil"/>
              <w:bottom w:val="single" w:sz="8" w:space="0" w:color="auto"/>
              <w:right w:val="single" w:sz="8" w:space="0" w:color="auto"/>
            </w:tcBorders>
            <w:shd w:val="clear" w:color="auto" w:fill="F2DBDB"/>
            <w:hideMark/>
          </w:tcPr>
          <w:p w:rsidR="009650CC" w:rsidRPr="009650CC" w:rsidRDefault="009650CC" w:rsidP="00A56667">
            <w:pPr>
              <w:spacing w:after="0" w:line="240" w:lineRule="auto"/>
              <w:rPr>
                <w:rFonts w:eastAsia="Times New Roman" w:cs="Times New Roman"/>
                <w:szCs w:val="24"/>
                <w:lang w:eastAsia="lt-LT"/>
              </w:rPr>
            </w:pPr>
            <w:r w:rsidRPr="009650CC">
              <w:rPr>
                <w:rFonts w:eastAsia="Times New Roman" w:cs="Times New Roman"/>
                <w:b/>
                <w:bCs/>
                <w:sz w:val="22"/>
                <w:lang w:eastAsia="lt-LT"/>
              </w:rPr>
              <w:t xml:space="preserve">Netiesioginės išlaidos </w:t>
            </w:r>
          </w:p>
        </w:tc>
      </w:tr>
      <w:tr w:rsidR="009650CC" w:rsidRPr="009650CC" w:rsidTr="00A56667">
        <w:trPr>
          <w:trHeight w:val="401"/>
        </w:trPr>
        <w:tc>
          <w:tcPr>
            <w:tcW w:w="1482"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5.1.6.1.</w:t>
            </w:r>
          </w:p>
        </w:tc>
        <w:tc>
          <w:tcPr>
            <w:tcW w:w="5579" w:type="dxa"/>
            <w:gridSpan w:val="2"/>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Iš viso tiesioginių išlaidų, Eur</w:t>
            </w:r>
          </w:p>
        </w:tc>
        <w:tc>
          <w:tcPr>
            <w:tcW w:w="1035"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233" w:type="dxa"/>
            <w:gridSpan w:val="2"/>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032"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49"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659"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448"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A56667">
        <w:trPr>
          <w:trHeight w:val="488"/>
        </w:trPr>
        <w:tc>
          <w:tcPr>
            <w:tcW w:w="1482" w:type="dxa"/>
            <w:tcBorders>
              <w:top w:val="nil"/>
              <w:left w:val="single" w:sz="8" w:space="0" w:color="auto"/>
              <w:bottom w:val="single" w:sz="4"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5.1.6.2.</w:t>
            </w:r>
          </w:p>
        </w:tc>
        <w:tc>
          <w:tcPr>
            <w:tcW w:w="5579" w:type="dxa"/>
            <w:gridSpan w:val="2"/>
            <w:tcBorders>
              <w:top w:val="nil"/>
              <w:left w:val="nil"/>
              <w:bottom w:val="single" w:sz="4"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Veiklų rangos išlaidų dalis (nuo visų tiesioginių projekto išlaidų), proc. </w:t>
            </w:r>
          </w:p>
        </w:tc>
        <w:tc>
          <w:tcPr>
            <w:tcW w:w="1035" w:type="dxa"/>
            <w:tcBorders>
              <w:top w:val="nil"/>
              <w:left w:val="nil"/>
              <w:bottom w:val="single" w:sz="4" w:space="0" w:color="auto"/>
              <w:right w:val="single" w:sz="8" w:space="0" w:color="auto"/>
            </w:tcBorders>
            <w:shd w:val="clear" w:color="auto" w:fill="E5B8B7"/>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color w:val="000000"/>
                <w:sz w:val="22"/>
                <w:lang w:eastAsia="lt-LT"/>
              </w:rPr>
              <w:t>X</w:t>
            </w:r>
          </w:p>
        </w:tc>
        <w:tc>
          <w:tcPr>
            <w:tcW w:w="1233" w:type="dxa"/>
            <w:gridSpan w:val="2"/>
            <w:tcBorders>
              <w:top w:val="nil"/>
              <w:left w:val="nil"/>
              <w:bottom w:val="single" w:sz="4" w:space="0" w:color="auto"/>
              <w:right w:val="single" w:sz="8" w:space="0" w:color="auto"/>
            </w:tcBorders>
            <w:shd w:val="clear" w:color="auto" w:fill="E5B8B7"/>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color w:val="000000"/>
                <w:sz w:val="22"/>
                <w:lang w:eastAsia="lt-LT"/>
              </w:rPr>
              <w:t>X</w:t>
            </w:r>
          </w:p>
        </w:tc>
        <w:tc>
          <w:tcPr>
            <w:tcW w:w="1032" w:type="dxa"/>
            <w:tcBorders>
              <w:top w:val="nil"/>
              <w:left w:val="nil"/>
              <w:bottom w:val="single" w:sz="4" w:space="0" w:color="auto"/>
              <w:right w:val="single" w:sz="8" w:space="0" w:color="auto"/>
            </w:tcBorders>
            <w:shd w:val="clear" w:color="auto" w:fill="E5B8B7"/>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X</w:t>
            </w:r>
          </w:p>
        </w:tc>
        <w:tc>
          <w:tcPr>
            <w:tcW w:w="1049" w:type="dxa"/>
            <w:tcBorders>
              <w:top w:val="nil"/>
              <w:left w:val="nil"/>
              <w:bottom w:val="single" w:sz="4"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659" w:type="dxa"/>
            <w:tcBorders>
              <w:top w:val="nil"/>
              <w:left w:val="nil"/>
              <w:bottom w:val="single" w:sz="4" w:space="0" w:color="auto"/>
              <w:right w:val="single" w:sz="8" w:space="0" w:color="auto"/>
            </w:tcBorders>
            <w:shd w:val="clear" w:color="auto" w:fill="E5B8B7"/>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X</w:t>
            </w:r>
          </w:p>
        </w:tc>
        <w:tc>
          <w:tcPr>
            <w:tcW w:w="1448" w:type="dxa"/>
            <w:tcBorders>
              <w:top w:val="nil"/>
              <w:left w:val="nil"/>
              <w:bottom w:val="single" w:sz="4" w:space="0" w:color="auto"/>
              <w:right w:val="single" w:sz="8" w:space="0" w:color="auto"/>
            </w:tcBorders>
            <w:shd w:val="clear" w:color="auto" w:fill="E5B8B7"/>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X</w:t>
            </w:r>
          </w:p>
        </w:tc>
      </w:tr>
      <w:tr w:rsidR="009650CC" w:rsidRPr="009650CC" w:rsidTr="00A56667">
        <w:trPr>
          <w:trHeight w:val="488"/>
        </w:trPr>
        <w:tc>
          <w:tcPr>
            <w:tcW w:w="1482" w:type="dxa"/>
            <w:tcBorders>
              <w:top w:val="single" w:sz="4" w:space="0" w:color="auto"/>
              <w:left w:val="single" w:sz="8" w:space="0" w:color="auto"/>
              <w:bottom w:val="single" w:sz="4"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5.1.6.3.</w:t>
            </w:r>
          </w:p>
        </w:tc>
        <w:tc>
          <w:tcPr>
            <w:tcW w:w="5579" w:type="dxa"/>
            <w:gridSpan w:val="2"/>
            <w:tcBorders>
              <w:top w:val="single" w:sz="4" w:space="0" w:color="auto"/>
              <w:left w:val="nil"/>
              <w:bottom w:val="single" w:sz="4"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 xml:space="preserve">Fiksuotoji norma netiesioginėms išlaidoms apmokėti, proc. </w:t>
            </w:r>
          </w:p>
        </w:tc>
        <w:tc>
          <w:tcPr>
            <w:tcW w:w="7456" w:type="dxa"/>
            <w:gridSpan w:val="7"/>
            <w:tcBorders>
              <w:top w:val="single" w:sz="4" w:space="0" w:color="auto"/>
              <w:left w:val="nil"/>
              <w:bottom w:val="single" w:sz="4" w:space="0" w:color="auto"/>
              <w:right w:val="single" w:sz="8" w:space="0" w:color="auto"/>
            </w:tcBorders>
            <w:hideMark/>
          </w:tcPr>
          <w:p w:rsidR="009650CC" w:rsidRPr="009650CC" w:rsidRDefault="009650CC" w:rsidP="009650CC">
            <w:pPr>
              <w:spacing w:after="0" w:line="240" w:lineRule="auto"/>
              <w:ind w:firstLine="969"/>
              <w:jc w:val="center"/>
              <w:rPr>
                <w:rFonts w:eastAsia="Times New Roman" w:cs="Times New Roman"/>
                <w:szCs w:val="24"/>
                <w:lang w:eastAsia="lt-LT"/>
              </w:rPr>
            </w:pPr>
            <w:r w:rsidRPr="009650CC">
              <w:rPr>
                <w:rFonts w:eastAsia="Times New Roman" w:cs="Times New Roman"/>
                <w:sz w:val="22"/>
                <w:lang w:eastAsia="lt-LT"/>
              </w:rPr>
              <w:t>_______ proc.</w:t>
            </w:r>
          </w:p>
        </w:tc>
      </w:tr>
      <w:tr w:rsidR="009650CC" w:rsidRPr="009650CC" w:rsidTr="00A56667">
        <w:trPr>
          <w:trHeight w:val="1096"/>
        </w:trPr>
        <w:tc>
          <w:tcPr>
            <w:tcW w:w="1482" w:type="dxa"/>
            <w:tcBorders>
              <w:top w:val="single" w:sz="4" w:space="0" w:color="auto"/>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lastRenderedPageBreak/>
              <w:t>5.1.6.4.</w:t>
            </w:r>
          </w:p>
        </w:tc>
        <w:tc>
          <w:tcPr>
            <w:tcW w:w="5579" w:type="dxa"/>
            <w:gridSpan w:val="2"/>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Netiesioginės išlaidos, Eur</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Skaičiavimo būdas: suma atitinkamame langelyje (5.1.6.1 eilutėje) padauginama iš fiksuotosios normos proc.  (5.1.6.3 eilutės). Nepildomas tik VII stulpelyje (veiklų rangos išlaidos).</w:t>
            </w:r>
          </w:p>
        </w:tc>
        <w:tc>
          <w:tcPr>
            <w:tcW w:w="1035" w:type="dxa"/>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233" w:type="dxa"/>
            <w:gridSpan w:val="2"/>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032" w:type="dxa"/>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49" w:type="dxa"/>
            <w:tcBorders>
              <w:top w:val="single" w:sz="4" w:space="0" w:color="auto"/>
              <w:left w:val="nil"/>
              <w:bottom w:val="single" w:sz="8" w:space="0" w:color="auto"/>
              <w:right w:val="single" w:sz="8" w:space="0" w:color="auto"/>
            </w:tcBorders>
            <w:shd w:val="clear" w:color="auto" w:fill="E5B8B7"/>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X</w:t>
            </w:r>
          </w:p>
        </w:tc>
        <w:tc>
          <w:tcPr>
            <w:tcW w:w="1659" w:type="dxa"/>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448" w:type="dxa"/>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A56667">
        <w:trPr>
          <w:trHeight w:val="488"/>
        </w:trPr>
        <w:tc>
          <w:tcPr>
            <w:tcW w:w="1482" w:type="dxa"/>
            <w:tcBorders>
              <w:top w:val="nil"/>
              <w:left w:val="single" w:sz="8" w:space="0" w:color="auto"/>
              <w:bottom w:val="single" w:sz="8" w:space="0" w:color="auto"/>
              <w:right w:val="single" w:sz="8" w:space="0" w:color="auto"/>
            </w:tcBorders>
            <w:shd w:val="clear" w:color="auto" w:fill="D99594"/>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5.1.7.</w:t>
            </w:r>
          </w:p>
        </w:tc>
        <w:tc>
          <w:tcPr>
            <w:tcW w:w="5579" w:type="dxa"/>
            <w:gridSpan w:val="2"/>
            <w:tcBorders>
              <w:top w:val="nil"/>
              <w:left w:val="nil"/>
              <w:bottom w:val="single" w:sz="8" w:space="0" w:color="auto"/>
              <w:right w:val="single" w:sz="8" w:space="0" w:color="auto"/>
            </w:tcBorders>
            <w:shd w:val="clear" w:color="auto" w:fill="D99594"/>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Iš viso tinkamų finansuoti išlaidų, Eur (suma = 5.1.6.1+5.1.6.4)</w:t>
            </w:r>
          </w:p>
        </w:tc>
        <w:tc>
          <w:tcPr>
            <w:tcW w:w="1035" w:type="dxa"/>
            <w:tcBorders>
              <w:top w:val="nil"/>
              <w:left w:val="nil"/>
              <w:bottom w:val="single" w:sz="8" w:space="0" w:color="auto"/>
              <w:right w:val="single" w:sz="8" w:space="0" w:color="auto"/>
            </w:tcBorders>
            <w:shd w:val="clear" w:color="auto" w:fill="D99594"/>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233" w:type="dxa"/>
            <w:gridSpan w:val="2"/>
            <w:tcBorders>
              <w:top w:val="nil"/>
              <w:left w:val="nil"/>
              <w:bottom w:val="single" w:sz="8" w:space="0" w:color="auto"/>
              <w:right w:val="single" w:sz="8" w:space="0" w:color="auto"/>
            </w:tcBorders>
            <w:shd w:val="clear" w:color="auto" w:fill="D99594"/>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color w:val="FF0000"/>
                <w:sz w:val="22"/>
                <w:lang w:eastAsia="lt-LT"/>
              </w:rPr>
              <w:t> </w:t>
            </w:r>
          </w:p>
        </w:tc>
        <w:tc>
          <w:tcPr>
            <w:tcW w:w="1032" w:type="dxa"/>
            <w:tcBorders>
              <w:top w:val="nil"/>
              <w:left w:val="nil"/>
              <w:bottom w:val="single" w:sz="8" w:space="0" w:color="auto"/>
              <w:right w:val="single" w:sz="8" w:space="0" w:color="auto"/>
            </w:tcBorders>
            <w:shd w:val="clear" w:color="auto" w:fill="D99594"/>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049" w:type="dxa"/>
            <w:tcBorders>
              <w:top w:val="nil"/>
              <w:left w:val="nil"/>
              <w:bottom w:val="single" w:sz="8" w:space="0" w:color="auto"/>
              <w:right w:val="single" w:sz="8" w:space="0" w:color="auto"/>
            </w:tcBorders>
            <w:shd w:val="clear" w:color="auto" w:fill="D99594"/>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X</w:t>
            </w:r>
          </w:p>
        </w:tc>
        <w:tc>
          <w:tcPr>
            <w:tcW w:w="1659" w:type="dxa"/>
            <w:tcBorders>
              <w:top w:val="nil"/>
              <w:left w:val="nil"/>
              <w:bottom w:val="single" w:sz="8" w:space="0" w:color="auto"/>
              <w:right w:val="single" w:sz="8" w:space="0" w:color="auto"/>
            </w:tcBorders>
            <w:shd w:val="clear" w:color="auto" w:fill="D99594"/>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1448" w:type="dxa"/>
            <w:tcBorders>
              <w:top w:val="nil"/>
              <w:left w:val="nil"/>
              <w:bottom w:val="single" w:sz="8" w:space="0" w:color="auto"/>
              <w:right w:val="single" w:sz="8" w:space="0" w:color="auto"/>
            </w:tcBorders>
            <w:shd w:val="clear" w:color="auto" w:fill="D99594"/>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A56667">
        <w:trPr>
          <w:trHeight w:val="269"/>
        </w:trPr>
        <w:tc>
          <w:tcPr>
            <w:tcW w:w="1482"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Cs w:val="24"/>
                <w:lang w:eastAsia="lt-LT"/>
              </w:rPr>
            </w:pPr>
          </w:p>
        </w:tc>
        <w:tc>
          <w:tcPr>
            <w:tcW w:w="2182"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3397" w:type="dxa"/>
            <w:tcBorders>
              <w:top w:val="nil"/>
              <w:left w:val="nil"/>
              <w:bottom w:val="nil"/>
              <w:right w:val="nil"/>
            </w:tcBorders>
            <w:vAlign w:val="center"/>
            <w:hideMark/>
          </w:tcPr>
          <w:p w:rsidR="009650CC" w:rsidRPr="009650CC" w:rsidRDefault="009650CC" w:rsidP="00C430D1">
            <w:pPr>
              <w:spacing w:after="0" w:line="240" w:lineRule="auto"/>
              <w:ind w:left="-3675"/>
              <w:jc w:val="left"/>
              <w:rPr>
                <w:rFonts w:eastAsia="Times New Roman" w:cs="Times New Roman"/>
                <w:sz w:val="20"/>
                <w:szCs w:val="20"/>
                <w:lang w:eastAsia="lt-LT"/>
              </w:rPr>
            </w:pPr>
          </w:p>
        </w:tc>
        <w:tc>
          <w:tcPr>
            <w:tcW w:w="1035"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23"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210"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032"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049"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659"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c>
          <w:tcPr>
            <w:tcW w:w="1448" w:type="dxa"/>
            <w:tcBorders>
              <w:top w:val="nil"/>
              <w:left w:val="nil"/>
              <w:bottom w:val="nil"/>
              <w:right w:val="nil"/>
            </w:tcBorders>
            <w:vAlign w:val="center"/>
            <w:hideMark/>
          </w:tcPr>
          <w:p w:rsidR="009650CC" w:rsidRPr="009650CC" w:rsidRDefault="009650CC" w:rsidP="009650CC">
            <w:pPr>
              <w:spacing w:after="0" w:line="240" w:lineRule="auto"/>
              <w:jc w:val="left"/>
              <w:rPr>
                <w:rFonts w:eastAsia="Times New Roman" w:cs="Times New Roman"/>
                <w:sz w:val="20"/>
                <w:szCs w:val="20"/>
                <w:lang w:eastAsia="lt-LT"/>
              </w:rPr>
            </w:pPr>
          </w:p>
        </w:tc>
      </w:tr>
    </w:tbl>
    <w:p w:rsidR="00C430D1" w:rsidRPr="009650CC" w:rsidRDefault="00C430D1" w:rsidP="00C430D1">
      <w:pPr>
        <w:spacing w:after="0" w:line="240" w:lineRule="auto"/>
        <w:rPr>
          <w:rFonts w:eastAsia="Times New Roman" w:cs="Times New Roman"/>
          <w:szCs w:val="24"/>
          <w:lang w:val="en-US" w:eastAsia="lt-LT"/>
        </w:rPr>
      </w:pPr>
      <w:r w:rsidRPr="009650CC">
        <w:rPr>
          <w:rFonts w:eastAsia="Times New Roman" w:cs="Times New Roman"/>
          <w:b/>
          <w:bCs/>
          <w:i/>
          <w:iCs/>
          <w:sz w:val="22"/>
          <w:lang w:eastAsia="lt-LT"/>
        </w:rPr>
        <w:t>Pastabos:</w:t>
      </w:r>
    </w:p>
    <w:p w:rsidR="00C430D1" w:rsidRPr="009650CC" w:rsidRDefault="00C430D1" w:rsidP="00C430D1">
      <w:pPr>
        <w:spacing w:after="0" w:line="240" w:lineRule="auto"/>
        <w:rPr>
          <w:rFonts w:eastAsia="Times New Roman" w:cs="Times New Roman"/>
          <w:szCs w:val="24"/>
          <w:lang w:val="en-US" w:eastAsia="lt-LT"/>
        </w:rPr>
      </w:pPr>
      <w:r w:rsidRPr="009650CC">
        <w:rPr>
          <w:rFonts w:eastAsia="Times New Roman" w:cs="Times New Roman"/>
          <w:i/>
          <w:iCs/>
          <w:sz w:val="22"/>
          <w:lang w:eastAsia="lt-LT"/>
        </w:rPr>
        <w:t>1) 5.1.</w:t>
      </w:r>
      <w:r>
        <w:rPr>
          <w:rFonts w:eastAsia="Times New Roman" w:cs="Times New Roman"/>
          <w:i/>
          <w:iCs/>
          <w:sz w:val="22"/>
          <w:lang w:eastAsia="lt-LT"/>
        </w:rPr>
        <w:t>3.1 eilutėj</w:t>
      </w:r>
      <w:r w:rsidRPr="009650CC">
        <w:rPr>
          <w:rFonts w:eastAsia="Times New Roman" w:cs="Times New Roman"/>
          <w:i/>
          <w:iCs/>
          <w:sz w:val="22"/>
          <w:lang w:eastAsia="lt-LT"/>
        </w:rPr>
        <w:t>e nurodytos išlaidos visais atvejais priskiriamos veiklų rangos išlaidoms.</w:t>
      </w:r>
    </w:p>
    <w:p w:rsidR="00C430D1" w:rsidRPr="009650CC" w:rsidRDefault="00C430D1" w:rsidP="00C430D1">
      <w:pPr>
        <w:spacing w:after="0" w:line="240" w:lineRule="auto"/>
        <w:rPr>
          <w:rFonts w:eastAsia="Times New Roman" w:cs="Times New Roman"/>
          <w:szCs w:val="24"/>
          <w:lang w:val="en-US" w:eastAsia="lt-LT"/>
        </w:rPr>
      </w:pPr>
      <w:r w:rsidRPr="009650CC">
        <w:rPr>
          <w:rFonts w:eastAsia="Times New Roman" w:cs="Times New Roman"/>
          <w:i/>
          <w:iCs/>
          <w:sz w:val="22"/>
          <w:lang w:eastAsia="lt-LT"/>
        </w:rPr>
        <w:t>2) Jeigu veiklų rangos išlaidų dalis (nuo visų tiesioginių vietos projekto išlaidų) lygi 100 proc., nurodykite, ar vietos projekto administravimą (kuris apmokamas iš netiesioginių išlaidų):</w:t>
      </w:r>
    </w:p>
    <w:p w:rsidR="00C430D1" w:rsidRPr="009650CC" w:rsidRDefault="004F4439" w:rsidP="00C430D1">
      <w:pPr>
        <w:spacing w:after="0" w:line="240" w:lineRule="auto"/>
        <w:rPr>
          <w:rFonts w:eastAsia="Times New Roman" w:cs="Times New Roman"/>
          <w:szCs w:val="24"/>
          <w:lang w:val="en-US" w:eastAsia="lt-LT"/>
        </w:rPr>
      </w:pPr>
      <w:sdt>
        <w:sdtPr>
          <w:rPr>
            <w:rFonts w:eastAsia="Times New Roman" w:cs="Times New Roman"/>
            <w:sz w:val="20"/>
            <w:szCs w:val="20"/>
          </w:rPr>
          <w:id w:val="-1200932405"/>
          <w14:checkbox>
            <w14:checked w14:val="0"/>
            <w14:checkedState w14:val="2612" w14:font="MS Gothic"/>
            <w14:uncheckedState w14:val="2610" w14:font="MS Gothic"/>
          </w14:checkbox>
        </w:sdtPr>
        <w:sdtEndPr/>
        <w:sdtContent>
          <w:r w:rsidR="003A4BF3">
            <w:rPr>
              <w:rFonts w:ascii="MS Gothic" w:eastAsia="MS Gothic" w:hAnsi="MS Gothic" w:cs="Times New Roman" w:hint="eastAsia"/>
              <w:sz w:val="20"/>
              <w:szCs w:val="20"/>
            </w:rPr>
            <w:t>☐</w:t>
          </w:r>
        </w:sdtContent>
      </w:sdt>
      <w:r w:rsidR="00C430D1" w:rsidRPr="009650CC">
        <w:rPr>
          <w:rFonts w:eastAsia="Times New Roman" w:cs="Times New Roman"/>
          <w:i/>
          <w:iCs/>
          <w:sz w:val="22"/>
          <w:lang w:eastAsia="lt-LT"/>
        </w:rPr>
        <w:t xml:space="preserve"> iš dalies ar visa apimtimi atliks pareiškėjas ar vietos projekto partneris (šiuo atveju vietos projekto netiesioginės išlaidos apmokamos taikant fiksuotąją normą, išlaidų pagrindimo ir išlaidų apmokėjimo įrodymo dokumentai neteikiami);</w:t>
      </w:r>
    </w:p>
    <w:p w:rsidR="00C430D1" w:rsidRPr="009650CC" w:rsidRDefault="004F4439" w:rsidP="00C430D1">
      <w:pPr>
        <w:spacing w:after="0" w:line="240" w:lineRule="auto"/>
        <w:rPr>
          <w:rFonts w:eastAsia="Times New Roman" w:cs="Times New Roman"/>
          <w:szCs w:val="24"/>
          <w:lang w:val="en-US" w:eastAsia="lt-LT"/>
        </w:rPr>
      </w:pPr>
      <w:sdt>
        <w:sdtPr>
          <w:rPr>
            <w:rFonts w:eastAsia="Times New Roman" w:cs="Times New Roman"/>
            <w:sz w:val="20"/>
            <w:szCs w:val="20"/>
          </w:rPr>
          <w:id w:val="1264029644"/>
          <w14:checkbox>
            <w14:checked w14:val="0"/>
            <w14:checkedState w14:val="2612" w14:font="MS Gothic"/>
            <w14:uncheckedState w14:val="2610" w14:font="MS Gothic"/>
          </w14:checkbox>
        </w:sdtPr>
        <w:sdtEndPr/>
        <w:sdtContent>
          <w:r w:rsidR="003A4BF3">
            <w:rPr>
              <w:rFonts w:ascii="MS Gothic" w:eastAsia="MS Gothic" w:hAnsi="MS Gothic" w:cs="Times New Roman" w:hint="eastAsia"/>
              <w:sz w:val="20"/>
              <w:szCs w:val="20"/>
            </w:rPr>
            <w:t>☐</w:t>
          </w:r>
        </w:sdtContent>
      </w:sdt>
      <w:r w:rsidR="00C430D1" w:rsidRPr="009650CC">
        <w:rPr>
          <w:rFonts w:eastAsia="Times New Roman" w:cs="Times New Roman"/>
          <w:i/>
          <w:iCs/>
          <w:sz w:val="22"/>
          <w:lang w:eastAsia="lt-LT"/>
        </w:rPr>
        <w:t xml:space="preserve">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rsidR="00C430D1" w:rsidRDefault="00C430D1" w:rsidP="00C430D1">
      <w:pPr>
        <w:tabs>
          <w:tab w:val="left" w:pos="5190"/>
        </w:tabs>
        <w:rPr>
          <w:rFonts w:eastAsia="Times New Roman" w:cs="Times New Roman"/>
          <w:szCs w:val="24"/>
          <w:lang w:eastAsia="lt-LT"/>
        </w:rPr>
      </w:pPr>
    </w:p>
    <w:p w:rsidR="00A4672F" w:rsidRPr="00C430D1" w:rsidRDefault="00C430D1" w:rsidP="00C430D1">
      <w:pPr>
        <w:tabs>
          <w:tab w:val="left" w:pos="5190"/>
        </w:tabs>
        <w:rPr>
          <w:rFonts w:eastAsia="Times New Roman" w:cs="Times New Roman"/>
          <w:szCs w:val="24"/>
          <w:lang w:eastAsia="lt-LT"/>
        </w:rPr>
        <w:sectPr w:rsidR="00A4672F" w:rsidRPr="00C430D1" w:rsidSect="00103CE3">
          <w:pgSz w:w="16838" w:h="11906" w:orient="landscape"/>
          <w:pgMar w:top="1418" w:right="1134" w:bottom="567" w:left="1134" w:header="567" w:footer="567" w:gutter="0"/>
          <w:cols w:space="1296"/>
          <w:docGrid w:linePitch="360"/>
        </w:sectPr>
      </w:pPr>
      <w:r>
        <w:rPr>
          <w:rFonts w:eastAsia="Times New Roman" w:cs="Times New Roman"/>
          <w:szCs w:val="24"/>
          <w:lang w:eastAsia="lt-LT"/>
        </w:rPr>
        <w:tab/>
      </w:r>
    </w:p>
    <w:tbl>
      <w:tblPr>
        <w:tblW w:w="9630" w:type="dxa"/>
        <w:tblCellMar>
          <w:left w:w="0" w:type="dxa"/>
          <w:right w:w="0" w:type="dxa"/>
        </w:tblCellMar>
        <w:tblLook w:val="04A0" w:firstRow="1" w:lastRow="0" w:firstColumn="1" w:lastColumn="0" w:noHBand="0" w:noVBand="1"/>
      </w:tblPr>
      <w:tblGrid>
        <w:gridCol w:w="845"/>
        <w:gridCol w:w="5387"/>
        <w:gridCol w:w="1792"/>
        <w:gridCol w:w="1606"/>
      </w:tblGrid>
      <w:tr w:rsidR="009650CC" w:rsidRPr="009650CC" w:rsidTr="009650CC">
        <w:tc>
          <w:tcPr>
            <w:tcW w:w="845"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Cs w:val="24"/>
                <w:lang w:eastAsia="lt-LT"/>
              </w:rPr>
              <w:lastRenderedPageBreak/>
              <w:t> </w:t>
            </w:r>
            <w:r w:rsidRPr="009650CC">
              <w:rPr>
                <w:rFonts w:eastAsia="Times New Roman" w:cs="Times New Roman"/>
                <w:b/>
                <w:bCs/>
                <w:sz w:val="22"/>
                <w:lang w:eastAsia="lt-LT"/>
              </w:rPr>
              <w:t>6.</w:t>
            </w:r>
          </w:p>
        </w:tc>
        <w:tc>
          <w:tcPr>
            <w:tcW w:w="8785" w:type="dxa"/>
            <w:gridSpan w:val="3"/>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VIETOS PROJEKTO PASIEKIMŲ RODIKLIAI</w:t>
            </w:r>
          </w:p>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i/>
                <w:iCs/>
                <w:sz w:val="22"/>
                <w:lang w:eastAsia="lt-LT"/>
              </w:rPr>
              <w:t>Pildyti tik tas eilutes, kurios yra aktualios pagal vietos projekto pobūdį ir turinį.</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w:t>
            </w:r>
          </w:p>
        </w:tc>
        <w:tc>
          <w:tcPr>
            <w:tcW w:w="3398" w:type="dxa"/>
            <w:gridSpan w:val="2"/>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III</w:t>
            </w:r>
          </w:p>
        </w:tc>
      </w:tr>
      <w:tr w:rsidR="009650CC" w:rsidRPr="009650CC" w:rsidTr="009650CC">
        <w:tc>
          <w:tcPr>
            <w:tcW w:w="845"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Eil. Nr.</w:t>
            </w:r>
          </w:p>
        </w:tc>
        <w:tc>
          <w:tcPr>
            <w:tcW w:w="5387"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Rodiklio pavadinimas</w:t>
            </w:r>
          </w:p>
        </w:tc>
        <w:tc>
          <w:tcPr>
            <w:tcW w:w="3398" w:type="dxa"/>
            <w:gridSpan w:val="2"/>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Pasiekimo reikšmė</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C430D1">
            <w:pPr>
              <w:spacing w:after="0" w:line="240" w:lineRule="auto"/>
              <w:jc w:val="left"/>
              <w:rPr>
                <w:rFonts w:eastAsia="Times New Roman" w:cs="Times New Roman"/>
                <w:szCs w:val="24"/>
                <w:lang w:eastAsia="lt-LT"/>
              </w:rPr>
            </w:pPr>
            <w:r w:rsidRPr="009650CC">
              <w:rPr>
                <w:rFonts w:eastAsia="Times New Roman" w:cs="Times New Roman"/>
                <w:sz w:val="22"/>
                <w:lang w:eastAsia="lt-LT"/>
              </w:rPr>
              <w:t>6.</w:t>
            </w:r>
            <w:r w:rsidR="00C430D1">
              <w:rPr>
                <w:rFonts w:eastAsia="Times New Roman" w:cs="Times New Roman"/>
                <w:sz w:val="22"/>
                <w:lang w:eastAsia="lt-LT"/>
              </w:rPr>
              <w:t>1</w:t>
            </w:r>
            <w:r w:rsidRPr="009650CC">
              <w:rPr>
                <w:rFonts w:eastAsia="Times New Roman" w:cs="Times New Roman"/>
                <w:sz w:val="22"/>
                <w:lang w:eastAsia="lt-LT"/>
              </w:rPr>
              <w:t>.</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Bendras mokymų skaičius (vnt.) ir dalyvių skaičius (vnt.):</w:t>
            </w:r>
          </w:p>
        </w:tc>
        <w:tc>
          <w:tcPr>
            <w:tcW w:w="1792"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mokymai</w:t>
            </w:r>
          </w:p>
        </w:tc>
        <w:tc>
          <w:tcPr>
            <w:tcW w:w="1606"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dalyviai</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C430D1">
            <w:pPr>
              <w:spacing w:after="0" w:line="240" w:lineRule="auto"/>
              <w:jc w:val="left"/>
              <w:rPr>
                <w:rFonts w:eastAsia="Times New Roman" w:cs="Times New Roman"/>
                <w:szCs w:val="24"/>
                <w:lang w:eastAsia="lt-LT"/>
              </w:rPr>
            </w:pPr>
            <w:r w:rsidRPr="009650CC">
              <w:rPr>
                <w:rFonts w:eastAsia="Times New Roman" w:cs="Times New Roman"/>
                <w:sz w:val="22"/>
                <w:lang w:eastAsia="lt-LT"/>
              </w:rPr>
              <w:t>6.</w:t>
            </w:r>
            <w:r w:rsidR="00C430D1">
              <w:rPr>
                <w:rFonts w:eastAsia="Times New Roman" w:cs="Times New Roman"/>
                <w:sz w:val="22"/>
                <w:lang w:eastAsia="lt-LT"/>
              </w:rPr>
              <w:t>1</w:t>
            </w:r>
            <w:r w:rsidRPr="009650CC">
              <w:rPr>
                <w:rFonts w:eastAsia="Times New Roman" w:cs="Times New Roman"/>
                <w:sz w:val="22"/>
                <w:lang w:eastAsia="lt-LT"/>
              </w:rPr>
              <w:t>.1.</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mokymų, susijusių su verslumo skatinimu, skaičius (vnt.) ir planuojamas dalyvių skaičius (vnt.)</w:t>
            </w:r>
          </w:p>
        </w:tc>
        <w:tc>
          <w:tcPr>
            <w:tcW w:w="1792"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mokymai</w:t>
            </w:r>
          </w:p>
        </w:tc>
        <w:tc>
          <w:tcPr>
            <w:tcW w:w="1606"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dalyviai</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C430D1">
            <w:pPr>
              <w:spacing w:after="0" w:line="240" w:lineRule="auto"/>
              <w:jc w:val="left"/>
              <w:rPr>
                <w:rFonts w:eastAsia="Times New Roman" w:cs="Times New Roman"/>
                <w:szCs w:val="24"/>
                <w:lang w:eastAsia="lt-LT"/>
              </w:rPr>
            </w:pPr>
            <w:r w:rsidRPr="009650CC">
              <w:rPr>
                <w:rFonts w:eastAsia="Times New Roman" w:cs="Times New Roman"/>
                <w:sz w:val="22"/>
                <w:lang w:eastAsia="lt-LT"/>
              </w:rPr>
              <w:t>6.</w:t>
            </w:r>
            <w:r w:rsidR="00C430D1">
              <w:rPr>
                <w:rFonts w:eastAsia="Times New Roman" w:cs="Times New Roman"/>
                <w:sz w:val="22"/>
                <w:lang w:eastAsia="lt-LT"/>
              </w:rPr>
              <w:t>1</w:t>
            </w:r>
            <w:r w:rsidRPr="009650CC">
              <w:rPr>
                <w:rFonts w:eastAsia="Times New Roman" w:cs="Times New Roman"/>
                <w:sz w:val="22"/>
                <w:lang w:eastAsia="lt-LT"/>
              </w:rPr>
              <w:t>.2.</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mokymų, susijusių su inovacijų skatinimu, skaičius (vnt.) ir planuojamas dalyvių skaičius (vnt.)</w:t>
            </w:r>
          </w:p>
        </w:tc>
        <w:tc>
          <w:tcPr>
            <w:tcW w:w="1792"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mokymai</w:t>
            </w:r>
          </w:p>
        </w:tc>
        <w:tc>
          <w:tcPr>
            <w:tcW w:w="1606"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dalyviai</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C430D1">
            <w:pPr>
              <w:spacing w:after="0" w:line="240" w:lineRule="auto"/>
              <w:jc w:val="left"/>
              <w:rPr>
                <w:rFonts w:eastAsia="Times New Roman" w:cs="Times New Roman"/>
                <w:szCs w:val="24"/>
                <w:lang w:eastAsia="lt-LT"/>
              </w:rPr>
            </w:pPr>
            <w:r w:rsidRPr="009650CC">
              <w:rPr>
                <w:rFonts w:eastAsia="Times New Roman" w:cs="Times New Roman"/>
                <w:sz w:val="22"/>
                <w:lang w:eastAsia="lt-LT"/>
              </w:rPr>
              <w:t>6.</w:t>
            </w:r>
            <w:r w:rsidR="00C430D1">
              <w:rPr>
                <w:rFonts w:eastAsia="Times New Roman" w:cs="Times New Roman"/>
                <w:sz w:val="22"/>
                <w:lang w:eastAsia="lt-LT"/>
              </w:rPr>
              <w:t>1</w:t>
            </w:r>
            <w:r w:rsidRPr="009650CC">
              <w:rPr>
                <w:rFonts w:eastAsia="Times New Roman" w:cs="Times New Roman"/>
                <w:sz w:val="22"/>
                <w:lang w:eastAsia="lt-LT"/>
              </w:rPr>
              <w:t>.3.</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mokymų, susijusių su bendradarbiavimo skatinimu, skaičius (vnt.) ir planuojamas dalyvių skaičius (vnt.);</w:t>
            </w:r>
          </w:p>
        </w:tc>
        <w:tc>
          <w:tcPr>
            <w:tcW w:w="1792"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mokymai</w:t>
            </w:r>
          </w:p>
        </w:tc>
        <w:tc>
          <w:tcPr>
            <w:tcW w:w="1606"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dalyviai</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C430D1">
            <w:pPr>
              <w:spacing w:after="0" w:line="240" w:lineRule="auto"/>
              <w:jc w:val="left"/>
              <w:rPr>
                <w:rFonts w:eastAsia="Times New Roman" w:cs="Times New Roman"/>
                <w:szCs w:val="24"/>
                <w:lang w:eastAsia="lt-LT"/>
              </w:rPr>
            </w:pPr>
            <w:r w:rsidRPr="009650CC">
              <w:rPr>
                <w:rFonts w:eastAsia="Times New Roman" w:cs="Times New Roman"/>
                <w:sz w:val="22"/>
                <w:lang w:eastAsia="lt-LT"/>
              </w:rPr>
              <w:t>6.</w:t>
            </w:r>
            <w:r w:rsidR="00C430D1">
              <w:rPr>
                <w:rFonts w:eastAsia="Times New Roman" w:cs="Times New Roman"/>
                <w:sz w:val="22"/>
                <w:lang w:eastAsia="lt-LT"/>
              </w:rPr>
              <w:t>1</w:t>
            </w:r>
            <w:r w:rsidRPr="009650CC">
              <w:rPr>
                <w:rFonts w:eastAsia="Times New Roman" w:cs="Times New Roman"/>
                <w:sz w:val="22"/>
                <w:lang w:eastAsia="lt-LT"/>
              </w:rPr>
              <w:t>.4.</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mokymų, susijusių su VVG teritorijos gyventojų kompiuterinio raštingumo didinimu, skaičius (vnt.) ir planuojamas dalyvių skaičius (vnt.)</w:t>
            </w:r>
          </w:p>
        </w:tc>
        <w:tc>
          <w:tcPr>
            <w:tcW w:w="1792"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mokymai</w:t>
            </w:r>
          </w:p>
        </w:tc>
        <w:tc>
          <w:tcPr>
            <w:tcW w:w="1606"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dalyviai</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9650CC" w:rsidP="00C430D1">
            <w:pPr>
              <w:spacing w:after="0" w:line="240" w:lineRule="auto"/>
              <w:jc w:val="left"/>
              <w:rPr>
                <w:rFonts w:eastAsia="Times New Roman" w:cs="Times New Roman"/>
                <w:szCs w:val="24"/>
                <w:lang w:eastAsia="lt-LT"/>
              </w:rPr>
            </w:pPr>
            <w:r w:rsidRPr="009650CC">
              <w:rPr>
                <w:rFonts w:eastAsia="Times New Roman" w:cs="Times New Roman"/>
                <w:sz w:val="22"/>
                <w:lang w:eastAsia="lt-LT"/>
              </w:rPr>
              <w:t>6.</w:t>
            </w:r>
            <w:r w:rsidR="00C430D1">
              <w:rPr>
                <w:rFonts w:eastAsia="Times New Roman" w:cs="Times New Roman"/>
                <w:sz w:val="22"/>
                <w:lang w:eastAsia="lt-LT"/>
              </w:rPr>
              <w:t>1</w:t>
            </w:r>
            <w:r w:rsidRPr="009650CC">
              <w:rPr>
                <w:rFonts w:eastAsia="Times New Roman" w:cs="Times New Roman"/>
                <w:sz w:val="22"/>
                <w:lang w:eastAsia="lt-LT"/>
              </w:rPr>
              <w:t>.5.</w:t>
            </w:r>
          </w:p>
        </w:tc>
        <w:tc>
          <w:tcPr>
            <w:tcW w:w="5387" w:type="dxa"/>
            <w:tcBorders>
              <w:top w:val="nil"/>
              <w:left w:val="nil"/>
              <w:bottom w:val="single" w:sz="8" w:space="0" w:color="auto"/>
              <w:right w:val="single" w:sz="8" w:space="0" w:color="auto"/>
            </w:tcBorders>
            <w:hideMark/>
          </w:tcPr>
          <w:p w:rsidR="009650CC" w:rsidRPr="00C430D1" w:rsidRDefault="009650CC" w:rsidP="009650CC">
            <w:pPr>
              <w:spacing w:after="0" w:line="240" w:lineRule="auto"/>
              <w:rPr>
                <w:rFonts w:eastAsia="Times New Roman" w:cs="Times New Roman"/>
                <w:sz w:val="22"/>
                <w:lang w:eastAsia="lt-LT"/>
              </w:rPr>
            </w:pPr>
            <w:r w:rsidRPr="00C430D1">
              <w:rPr>
                <w:rFonts w:eastAsia="Times New Roman" w:cs="Times New Roman"/>
                <w:sz w:val="22"/>
                <w:lang w:eastAsia="lt-LT"/>
              </w:rPr>
              <w:t>mokymų, susijusių su &lt;...&gt;, skaičius (vnt.) ir planuojamas dalyvių skaičius (vnt.)</w:t>
            </w:r>
          </w:p>
        </w:tc>
        <w:tc>
          <w:tcPr>
            <w:tcW w:w="1792" w:type="dxa"/>
            <w:tcBorders>
              <w:top w:val="nil"/>
              <w:left w:val="nil"/>
              <w:bottom w:val="single" w:sz="8" w:space="0" w:color="auto"/>
              <w:right w:val="single" w:sz="8" w:space="0" w:color="auto"/>
            </w:tcBorders>
            <w:vAlign w:val="center"/>
            <w:hideMark/>
          </w:tcPr>
          <w:p w:rsidR="009650CC" w:rsidRPr="00C430D1" w:rsidRDefault="009650CC" w:rsidP="00E029D3">
            <w:pPr>
              <w:spacing w:after="0" w:line="240" w:lineRule="auto"/>
              <w:jc w:val="center"/>
              <w:rPr>
                <w:rFonts w:eastAsia="Times New Roman" w:cs="Times New Roman"/>
                <w:sz w:val="22"/>
                <w:lang w:eastAsia="lt-LT"/>
              </w:rPr>
            </w:pPr>
            <w:r w:rsidRPr="00C430D1">
              <w:rPr>
                <w:rFonts w:eastAsia="Times New Roman" w:cs="Times New Roman"/>
                <w:sz w:val="22"/>
                <w:lang w:eastAsia="lt-LT"/>
              </w:rPr>
              <w:t>&lt;...&gt; mokymai</w:t>
            </w:r>
          </w:p>
        </w:tc>
        <w:tc>
          <w:tcPr>
            <w:tcW w:w="1606" w:type="dxa"/>
            <w:tcBorders>
              <w:top w:val="nil"/>
              <w:left w:val="nil"/>
              <w:bottom w:val="single" w:sz="8" w:space="0" w:color="auto"/>
              <w:right w:val="single" w:sz="8" w:space="0" w:color="auto"/>
            </w:tcBorders>
            <w:vAlign w:val="center"/>
            <w:hideMark/>
          </w:tcPr>
          <w:p w:rsidR="009650CC" w:rsidRPr="00C430D1" w:rsidRDefault="009650CC" w:rsidP="00E029D3">
            <w:pPr>
              <w:spacing w:after="0" w:line="240" w:lineRule="auto"/>
              <w:jc w:val="center"/>
              <w:rPr>
                <w:rFonts w:eastAsia="Times New Roman" w:cs="Times New Roman"/>
                <w:sz w:val="22"/>
                <w:lang w:eastAsia="lt-LT"/>
              </w:rPr>
            </w:pPr>
            <w:r w:rsidRPr="00C430D1">
              <w:rPr>
                <w:rFonts w:eastAsia="Times New Roman" w:cs="Times New Roman"/>
                <w:sz w:val="22"/>
                <w:lang w:eastAsia="lt-LT"/>
              </w:rPr>
              <w:t>&lt;...&gt; dalyviai</w:t>
            </w:r>
          </w:p>
        </w:tc>
      </w:tr>
      <w:tr w:rsidR="00C430D1" w:rsidRPr="009650CC" w:rsidTr="00091F21">
        <w:tc>
          <w:tcPr>
            <w:tcW w:w="845" w:type="dxa"/>
            <w:tcBorders>
              <w:top w:val="nil"/>
              <w:left w:val="single" w:sz="8" w:space="0" w:color="auto"/>
              <w:bottom w:val="single" w:sz="8" w:space="0" w:color="auto"/>
              <w:right w:val="single" w:sz="8" w:space="0" w:color="auto"/>
            </w:tcBorders>
            <w:hideMark/>
          </w:tcPr>
          <w:p w:rsidR="00C430D1" w:rsidRPr="009650CC" w:rsidRDefault="00C430D1" w:rsidP="00C430D1">
            <w:pPr>
              <w:spacing w:after="0" w:line="240" w:lineRule="auto"/>
              <w:jc w:val="left"/>
              <w:rPr>
                <w:rFonts w:eastAsia="Times New Roman" w:cs="Times New Roman"/>
                <w:szCs w:val="24"/>
                <w:lang w:eastAsia="lt-LT"/>
              </w:rPr>
            </w:pPr>
            <w:r>
              <w:rPr>
                <w:rFonts w:eastAsia="Times New Roman" w:cs="Times New Roman"/>
                <w:sz w:val="22"/>
                <w:lang w:eastAsia="lt-LT"/>
              </w:rPr>
              <w:t>6.2.</w:t>
            </w:r>
          </w:p>
        </w:tc>
        <w:tc>
          <w:tcPr>
            <w:tcW w:w="5387" w:type="dxa"/>
            <w:tcBorders>
              <w:top w:val="single" w:sz="4" w:space="0" w:color="auto"/>
              <w:left w:val="single" w:sz="4" w:space="0" w:color="auto"/>
              <w:bottom w:val="single" w:sz="4" w:space="0" w:color="auto"/>
              <w:right w:val="single" w:sz="4" w:space="0" w:color="auto"/>
            </w:tcBorders>
            <w:hideMark/>
          </w:tcPr>
          <w:p w:rsidR="00C430D1" w:rsidRPr="00755AA7" w:rsidRDefault="00C430D1" w:rsidP="00C430D1">
            <w:pPr>
              <w:spacing w:after="0" w:line="256" w:lineRule="auto"/>
              <w:rPr>
                <w:rFonts w:eastAsia="Times New Roman" w:cs="Times New Roman"/>
                <w:sz w:val="22"/>
              </w:rPr>
            </w:pPr>
            <w:r w:rsidRPr="00755AA7">
              <w:rPr>
                <w:rFonts w:eastAsia="Times New Roman" w:cs="Times New Roman"/>
                <w:sz w:val="22"/>
              </w:rPr>
              <w:t>Edukacinių programų parengimas (vnt.) ir planuojamas dalyvių skaičius (vnt.)</w:t>
            </w:r>
          </w:p>
        </w:tc>
        <w:tc>
          <w:tcPr>
            <w:tcW w:w="1792" w:type="dxa"/>
            <w:tcBorders>
              <w:top w:val="single" w:sz="4" w:space="0" w:color="auto"/>
              <w:left w:val="single" w:sz="4" w:space="0" w:color="auto"/>
              <w:bottom w:val="single" w:sz="4" w:space="0" w:color="auto"/>
              <w:right w:val="single" w:sz="4" w:space="0" w:color="auto"/>
            </w:tcBorders>
            <w:vAlign w:val="center"/>
            <w:hideMark/>
          </w:tcPr>
          <w:p w:rsidR="00C430D1" w:rsidRPr="00C430D1" w:rsidRDefault="00C430D1" w:rsidP="00E029D3">
            <w:pPr>
              <w:spacing w:after="0" w:line="256" w:lineRule="auto"/>
              <w:jc w:val="center"/>
              <w:rPr>
                <w:rFonts w:eastAsia="Times New Roman" w:cs="Times New Roman"/>
                <w:sz w:val="22"/>
                <w:lang w:val="en-US"/>
              </w:rPr>
            </w:pPr>
            <w:r w:rsidRPr="00C430D1">
              <w:rPr>
                <w:rFonts w:eastAsia="Times New Roman" w:cs="Times New Roman"/>
                <w:sz w:val="22"/>
                <w:lang w:val="en-US"/>
              </w:rPr>
              <w:t xml:space="preserve">&lt;...&gt; </w:t>
            </w:r>
            <w:r w:rsidRPr="00755AA7">
              <w:rPr>
                <w:rFonts w:eastAsia="Times New Roman" w:cs="Times New Roman"/>
                <w:sz w:val="22"/>
              </w:rPr>
              <w:t>programos</w:t>
            </w:r>
          </w:p>
        </w:tc>
        <w:tc>
          <w:tcPr>
            <w:tcW w:w="1606" w:type="dxa"/>
            <w:tcBorders>
              <w:top w:val="single" w:sz="4" w:space="0" w:color="auto"/>
              <w:left w:val="single" w:sz="4" w:space="0" w:color="auto"/>
              <w:bottom w:val="single" w:sz="4" w:space="0" w:color="auto"/>
              <w:right w:val="single" w:sz="4" w:space="0" w:color="auto"/>
            </w:tcBorders>
            <w:vAlign w:val="center"/>
            <w:hideMark/>
          </w:tcPr>
          <w:p w:rsidR="00C430D1" w:rsidRPr="00C430D1" w:rsidRDefault="00C430D1" w:rsidP="00E029D3">
            <w:pPr>
              <w:spacing w:after="0" w:line="256" w:lineRule="auto"/>
              <w:jc w:val="center"/>
              <w:rPr>
                <w:rFonts w:eastAsia="Times New Roman" w:cs="Times New Roman"/>
                <w:sz w:val="22"/>
                <w:lang w:val="en-US"/>
              </w:rPr>
            </w:pPr>
            <w:r w:rsidRPr="00C430D1">
              <w:rPr>
                <w:rFonts w:eastAsia="Times New Roman" w:cs="Times New Roman"/>
                <w:sz w:val="22"/>
                <w:lang w:val="en-US"/>
              </w:rPr>
              <w:t xml:space="preserve">&lt;...&gt; </w:t>
            </w:r>
            <w:r w:rsidRPr="00755AA7">
              <w:rPr>
                <w:rFonts w:eastAsia="Times New Roman" w:cs="Times New Roman"/>
                <w:sz w:val="22"/>
              </w:rPr>
              <w:t>dalyviai</w:t>
            </w:r>
          </w:p>
        </w:tc>
      </w:tr>
      <w:tr w:rsidR="009650CC" w:rsidRPr="009650CC" w:rsidTr="009650CC">
        <w:tc>
          <w:tcPr>
            <w:tcW w:w="845" w:type="dxa"/>
            <w:tcBorders>
              <w:top w:val="nil"/>
              <w:left w:val="single" w:sz="8" w:space="0" w:color="auto"/>
              <w:bottom w:val="single" w:sz="8" w:space="0" w:color="auto"/>
              <w:right w:val="single" w:sz="8" w:space="0" w:color="auto"/>
            </w:tcBorders>
            <w:hideMark/>
          </w:tcPr>
          <w:p w:rsidR="009650CC" w:rsidRPr="009650CC" w:rsidRDefault="00C430D1" w:rsidP="009650CC">
            <w:pPr>
              <w:spacing w:after="0" w:line="240" w:lineRule="auto"/>
              <w:jc w:val="left"/>
              <w:rPr>
                <w:rFonts w:eastAsia="Times New Roman" w:cs="Times New Roman"/>
                <w:szCs w:val="24"/>
                <w:lang w:eastAsia="lt-LT"/>
              </w:rPr>
            </w:pPr>
            <w:r>
              <w:rPr>
                <w:rFonts w:eastAsia="Times New Roman" w:cs="Times New Roman"/>
                <w:sz w:val="22"/>
                <w:lang w:eastAsia="lt-LT"/>
              </w:rPr>
              <w:t>6.3</w:t>
            </w:r>
            <w:r w:rsidR="009650CC" w:rsidRPr="009650CC">
              <w:rPr>
                <w:rFonts w:eastAsia="Times New Roman" w:cs="Times New Roman"/>
                <w:sz w:val="22"/>
                <w:lang w:eastAsia="lt-LT"/>
              </w:rPr>
              <w:t>.</w:t>
            </w:r>
          </w:p>
        </w:tc>
        <w:tc>
          <w:tcPr>
            <w:tcW w:w="538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Renginių skaičius (vnt.) ir dalyvių skaičius (vnt.)</w:t>
            </w:r>
          </w:p>
        </w:tc>
        <w:tc>
          <w:tcPr>
            <w:tcW w:w="1792"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renginiai</w:t>
            </w:r>
          </w:p>
        </w:tc>
        <w:tc>
          <w:tcPr>
            <w:tcW w:w="1606" w:type="dxa"/>
            <w:tcBorders>
              <w:top w:val="nil"/>
              <w:left w:val="nil"/>
              <w:bottom w:val="single" w:sz="8" w:space="0" w:color="auto"/>
              <w:right w:val="single" w:sz="8" w:space="0" w:color="auto"/>
            </w:tcBorders>
            <w:vAlign w:val="center"/>
            <w:hideMark/>
          </w:tcPr>
          <w:p w:rsidR="009650CC" w:rsidRPr="009650CC" w:rsidRDefault="009650CC" w:rsidP="00E029D3">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 dalyviai</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sz w:val="22"/>
          <w:lang w:eastAsia="lt-LT"/>
        </w:rPr>
        <w:t> </w:t>
      </w:r>
    </w:p>
    <w:tbl>
      <w:tblPr>
        <w:tblW w:w="9630" w:type="dxa"/>
        <w:tblCellMar>
          <w:left w:w="0" w:type="dxa"/>
          <w:right w:w="0" w:type="dxa"/>
        </w:tblCellMar>
        <w:tblLook w:val="04A0" w:firstRow="1" w:lastRow="0" w:firstColumn="1" w:lastColumn="0" w:noHBand="0" w:noVBand="1"/>
      </w:tblPr>
      <w:tblGrid>
        <w:gridCol w:w="846"/>
        <w:gridCol w:w="3403"/>
        <w:gridCol w:w="5381"/>
      </w:tblGrid>
      <w:tr w:rsidR="009650CC" w:rsidRPr="009650CC" w:rsidTr="009650CC">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7. </w:t>
            </w:r>
          </w:p>
        </w:tc>
        <w:tc>
          <w:tcPr>
            <w:tcW w:w="8792" w:type="dxa"/>
            <w:gridSpan w:val="2"/>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ATITIKTIS HORIZONTALIOSIOMS ES POLITIKOS SRITIMS</w:t>
            </w:r>
          </w:p>
        </w:tc>
      </w:tr>
      <w:tr w:rsidR="009650CC" w:rsidRPr="009650CC" w:rsidTr="009650CC">
        <w:tc>
          <w:tcPr>
            <w:tcW w:w="847"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w:t>
            </w:r>
          </w:p>
        </w:tc>
        <w:tc>
          <w:tcPr>
            <w:tcW w:w="3406"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w:t>
            </w:r>
          </w:p>
        </w:tc>
        <w:tc>
          <w:tcPr>
            <w:tcW w:w="5386"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III</w:t>
            </w:r>
          </w:p>
        </w:tc>
      </w:tr>
      <w:tr w:rsidR="009650CC" w:rsidRPr="009650CC" w:rsidTr="009650CC">
        <w:tc>
          <w:tcPr>
            <w:tcW w:w="847"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Eil. Nr.</w:t>
            </w:r>
          </w:p>
        </w:tc>
        <w:tc>
          <w:tcPr>
            <w:tcW w:w="3406"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Atitiktis</w:t>
            </w:r>
          </w:p>
        </w:tc>
        <w:tc>
          <w:tcPr>
            <w:tcW w:w="5386" w:type="dxa"/>
            <w:tcBorders>
              <w:top w:val="nil"/>
              <w:left w:val="nil"/>
              <w:bottom w:val="single" w:sz="8" w:space="0" w:color="auto"/>
              <w:right w:val="single" w:sz="8" w:space="0" w:color="auto"/>
            </w:tcBorders>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Pagrindimas</w:t>
            </w:r>
          </w:p>
        </w:tc>
      </w:tr>
      <w:tr w:rsidR="009650CC" w:rsidRPr="009650CC" w:rsidTr="009650CC">
        <w:tc>
          <w:tcPr>
            <w:tcW w:w="847"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7.1.</w:t>
            </w:r>
          </w:p>
        </w:tc>
        <w:tc>
          <w:tcPr>
            <w:tcW w:w="8792" w:type="dxa"/>
            <w:gridSpan w:val="2"/>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Darniam vystymuisi, įskaitant aplinkosaugą ir klimato kaitos mažinimo veiksmus:</w:t>
            </w:r>
          </w:p>
        </w:tc>
      </w:tr>
      <w:tr w:rsidR="009650CC" w:rsidRPr="009650CC" w:rsidTr="009650CC">
        <w:tc>
          <w:tcPr>
            <w:tcW w:w="847"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 </w:t>
            </w:r>
          </w:p>
        </w:tc>
        <w:tc>
          <w:tcPr>
            <w:tcW w:w="3406"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turi teigiamos įtakos;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turi neigiamos įtakos;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neutralus šiuo atžvilgiu.</w:t>
            </w:r>
          </w:p>
        </w:tc>
        <w:tc>
          <w:tcPr>
            <w:tcW w:w="5386"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r w:rsidR="009650CC" w:rsidRPr="009650CC" w:rsidTr="009650CC">
        <w:tc>
          <w:tcPr>
            <w:tcW w:w="847"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7.2.</w:t>
            </w:r>
          </w:p>
        </w:tc>
        <w:tc>
          <w:tcPr>
            <w:tcW w:w="8792" w:type="dxa"/>
            <w:gridSpan w:val="2"/>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Moterų ir vyrų lygioms galimybėms:</w:t>
            </w:r>
          </w:p>
        </w:tc>
      </w:tr>
      <w:tr w:rsidR="009650CC" w:rsidRPr="009650CC" w:rsidTr="009650CC">
        <w:tc>
          <w:tcPr>
            <w:tcW w:w="847"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 </w:t>
            </w:r>
          </w:p>
        </w:tc>
        <w:tc>
          <w:tcPr>
            <w:tcW w:w="3406"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turi teigiamos įtakos;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turi neigiamos įtakos;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neutralus šiuo atžvilgiu.</w:t>
            </w:r>
          </w:p>
        </w:tc>
        <w:tc>
          <w:tcPr>
            <w:tcW w:w="5386"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r w:rsidR="009650CC" w:rsidRPr="009650CC" w:rsidTr="009650CC">
        <w:tc>
          <w:tcPr>
            <w:tcW w:w="847" w:type="dxa"/>
            <w:tcBorders>
              <w:top w:val="nil"/>
              <w:left w:val="single" w:sz="8" w:space="0" w:color="auto"/>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7.3.</w:t>
            </w:r>
          </w:p>
        </w:tc>
        <w:tc>
          <w:tcPr>
            <w:tcW w:w="8792" w:type="dxa"/>
            <w:gridSpan w:val="2"/>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Nediskriminavimo skatinimui dėl tautinės kilmės, religijos ar įsitikinimų, negalios, amžiaus (išskyrus jaunų žmonių iki 40 m. pozityviąją diferenciaciją, kuri yra leidžiama įgyvendinant vietos projektą), šeimyninės padėties, lytinės orientacijos ir kt.:</w:t>
            </w:r>
          </w:p>
        </w:tc>
      </w:tr>
      <w:tr w:rsidR="009650CC" w:rsidRPr="009650CC" w:rsidTr="009650CC">
        <w:tc>
          <w:tcPr>
            <w:tcW w:w="847"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3406"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turi teigiamos įtakos;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turi neigiamos įtakos;</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 neutralus šiuo atžvilgiu.</w:t>
            </w:r>
          </w:p>
        </w:tc>
        <w:tc>
          <w:tcPr>
            <w:tcW w:w="5386"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sz w:val="22"/>
          <w:lang w:eastAsia="lt-LT"/>
        </w:rPr>
        <w:t> </w:t>
      </w:r>
    </w:p>
    <w:tbl>
      <w:tblPr>
        <w:tblW w:w="9630" w:type="dxa"/>
        <w:tblCellMar>
          <w:left w:w="0" w:type="dxa"/>
          <w:right w:w="0" w:type="dxa"/>
        </w:tblCellMar>
        <w:tblLook w:val="04A0" w:firstRow="1" w:lastRow="0" w:firstColumn="1" w:lastColumn="0" w:noHBand="0" w:noVBand="1"/>
      </w:tblPr>
      <w:tblGrid>
        <w:gridCol w:w="1000"/>
        <w:gridCol w:w="8630"/>
      </w:tblGrid>
      <w:tr w:rsidR="009650CC" w:rsidRPr="009650CC" w:rsidTr="00605405">
        <w:tc>
          <w:tcPr>
            <w:tcW w:w="1000"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 xml:space="preserve">8. </w:t>
            </w:r>
          </w:p>
        </w:tc>
        <w:tc>
          <w:tcPr>
            <w:tcW w:w="8630" w:type="dxa"/>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VYKDYTOJO ĮSIPAREIGOJIMAI</w:t>
            </w:r>
          </w:p>
        </w:tc>
      </w:tr>
      <w:tr w:rsidR="009650CC" w:rsidRPr="009650CC" w:rsidTr="00605405">
        <w:tc>
          <w:tcPr>
            <w:tcW w:w="1000"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8.1.</w:t>
            </w:r>
          </w:p>
        </w:tc>
        <w:tc>
          <w:tcPr>
            <w:tcW w:w="8630" w:type="dxa"/>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Bendrieji įsipareigojimai:</w:t>
            </w:r>
          </w:p>
        </w:tc>
      </w:tr>
      <w:tr w:rsidR="009650CC" w:rsidRPr="009650CC" w:rsidTr="00605405">
        <w:tc>
          <w:tcPr>
            <w:tcW w:w="1000"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8.1.1.</w:t>
            </w:r>
          </w:p>
        </w:tc>
        <w:tc>
          <w:tcPr>
            <w:tcW w:w="8630" w:type="dxa"/>
            <w:tcBorders>
              <w:top w:val="nil"/>
              <w:left w:val="nil"/>
              <w:bottom w:val="single" w:sz="8" w:space="0" w:color="auto"/>
              <w:right w:val="single" w:sz="8" w:space="0" w:color="auto"/>
            </w:tcBorders>
            <w:hideMark/>
          </w:tcPr>
          <w:p w:rsidR="009650CC" w:rsidRPr="00B95B3B" w:rsidRDefault="00B95B3B" w:rsidP="009650CC">
            <w:pPr>
              <w:spacing w:after="0" w:line="240" w:lineRule="auto"/>
              <w:rPr>
                <w:rFonts w:eastAsia="Times New Roman" w:cs="Times New Roman"/>
                <w:sz w:val="22"/>
                <w:lang w:eastAsia="lt-LT"/>
              </w:rPr>
            </w:pPr>
            <w:r w:rsidRPr="00B95B3B">
              <w:rPr>
                <w:rFonts w:eastAsia="Times New Roman" w:cs="Times New Roman"/>
                <w:sz w:val="22"/>
                <w:lang w:eastAsia="lt-LT"/>
              </w:rPr>
              <w:t>V</w:t>
            </w:r>
            <w:r w:rsidRPr="00B95B3B">
              <w:rPr>
                <w:color w:val="000000"/>
                <w:sz w:val="22"/>
                <w:shd w:val="clear" w:color="auto" w:fill="FFFFFF"/>
              </w:rPr>
              <w:t>iešinti gautą paramą Vietos projektų administravimo taisyklių 155–160 punktų nustatyta tvarka</w:t>
            </w:r>
            <w:r>
              <w:rPr>
                <w:color w:val="000000"/>
                <w:sz w:val="22"/>
                <w:shd w:val="clear" w:color="auto" w:fill="FFFFFF"/>
              </w:rPr>
              <w:t>.</w:t>
            </w:r>
          </w:p>
        </w:tc>
      </w:tr>
      <w:tr w:rsidR="009650CC" w:rsidRPr="009650CC" w:rsidTr="00605405">
        <w:tc>
          <w:tcPr>
            <w:tcW w:w="1000"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8.1.2.</w:t>
            </w:r>
          </w:p>
        </w:tc>
        <w:tc>
          <w:tcPr>
            <w:tcW w:w="8630" w:type="dxa"/>
            <w:tcBorders>
              <w:top w:val="nil"/>
              <w:left w:val="nil"/>
              <w:bottom w:val="single" w:sz="8" w:space="0" w:color="auto"/>
              <w:right w:val="single" w:sz="8" w:space="0" w:color="auto"/>
            </w:tcBorders>
            <w:hideMark/>
          </w:tcPr>
          <w:p w:rsidR="009650CC" w:rsidRPr="009650CC" w:rsidRDefault="00B95B3B" w:rsidP="009650CC">
            <w:pPr>
              <w:spacing w:after="0" w:line="240" w:lineRule="auto"/>
              <w:rPr>
                <w:rFonts w:eastAsia="Times New Roman" w:cs="Times New Roman"/>
                <w:szCs w:val="24"/>
                <w:lang w:eastAsia="lt-LT"/>
              </w:rPr>
            </w:pPr>
            <w:r>
              <w:rPr>
                <w:rFonts w:eastAsia="Times New Roman" w:cs="Times New Roman"/>
                <w:sz w:val="22"/>
                <w:lang w:eastAsia="lt-LT"/>
              </w:rPr>
              <w:t>S</w:t>
            </w:r>
            <w:r w:rsidRPr="00B95B3B">
              <w:rPr>
                <w:rFonts w:eastAsia="Times New Roman" w:cs="Times New Roman"/>
                <w:sz w:val="22"/>
                <w:lang w:eastAsia="lt-LT"/>
              </w:rPr>
              <w:t>u vietos projektu susijusių finansinių operacijų įrašus atskirti nuo kitų vietos projekto vykdytojo vykdomų finansinių operacijų</w:t>
            </w:r>
            <w:r>
              <w:rPr>
                <w:rFonts w:eastAsia="Times New Roman" w:cs="Times New Roman"/>
                <w:sz w:val="22"/>
                <w:lang w:eastAsia="lt-LT"/>
              </w:rPr>
              <w:t>.</w:t>
            </w:r>
          </w:p>
        </w:tc>
      </w:tr>
      <w:tr w:rsidR="009650CC" w:rsidRPr="009650CC" w:rsidTr="00605405">
        <w:tc>
          <w:tcPr>
            <w:tcW w:w="1000" w:type="dxa"/>
            <w:tcBorders>
              <w:top w:val="nil"/>
              <w:left w:val="single" w:sz="8" w:space="0" w:color="auto"/>
              <w:bottom w:val="single" w:sz="8" w:space="0" w:color="auto"/>
              <w:right w:val="single" w:sz="8" w:space="0" w:color="auto"/>
            </w:tcBorders>
            <w:hideMark/>
          </w:tcPr>
          <w:p w:rsidR="009650CC" w:rsidRPr="009650CC" w:rsidRDefault="00B95B3B" w:rsidP="009650CC">
            <w:pPr>
              <w:spacing w:after="0" w:line="240" w:lineRule="auto"/>
              <w:jc w:val="left"/>
              <w:rPr>
                <w:rFonts w:eastAsia="Times New Roman" w:cs="Times New Roman"/>
                <w:szCs w:val="24"/>
                <w:lang w:eastAsia="lt-LT"/>
              </w:rPr>
            </w:pPr>
            <w:r>
              <w:rPr>
                <w:rFonts w:eastAsia="Times New Roman" w:cs="Times New Roman"/>
                <w:sz w:val="22"/>
                <w:lang w:eastAsia="lt-LT"/>
              </w:rPr>
              <w:t>8.1.3.</w:t>
            </w:r>
          </w:p>
        </w:tc>
        <w:tc>
          <w:tcPr>
            <w:tcW w:w="8630" w:type="dxa"/>
            <w:tcBorders>
              <w:top w:val="nil"/>
              <w:left w:val="nil"/>
              <w:bottom w:val="single" w:sz="8" w:space="0" w:color="auto"/>
              <w:right w:val="single" w:sz="8" w:space="0" w:color="auto"/>
            </w:tcBorders>
            <w:hideMark/>
          </w:tcPr>
          <w:p w:rsidR="009650CC" w:rsidRPr="009650CC" w:rsidRDefault="00B95B3B" w:rsidP="00B95B3B">
            <w:pPr>
              <w:spacing w:after="0" w:line="240" w:lineRule="auto"/>
              <w:rPr>
                <w:rFonts w:eastAsia="Times New Roman" w:cs="Times New Roman"/>
                <w:szCs w:val="24"/>
                <w:lang w:eastAsia="lt-LT"/>
              </w:rPr>
            </w:pPr>
            <w:r>
              <w:rPr>
                <w:rFonts w:eastAsia="Times New Roman" w:cs="Times New Roman"/>
                <w:sz w:val="22"/>
                <w:lang w:eastAsia="lt-LT"/>
              </w:rPr>
              <w:t>S</w:t>
            </w:r>
            <w:r w:rsidRPr="00B95B3B">
              <w:rPr>
                <w:rFonts w:eastAsia="Times New Roman" w:cs="Times New Roman"/>
                <w:sz w:val="22"/>
                <w:lang w:eastAsia="lt-LT"/>
              </w:rPr>
              <w:t>iekiant palankaus sprendimo, nedaryti įtakos vietos projektą vertinantiems VPS vykdytojos darbuotojams, sprendimą dėl vietos projekto finansavimo priimančiam VPS vykdytojos valdymo organui arba atskiriems jo nariams, Agentūrai, Ministerijai</w:t>
            </w:r>
            <w:r>
              <w:rPr>
                <w:rFonts w:eastAsia="Times New Roman" w:cs="Times New Roman"/>
                <w:sz w:val="22"/>
                <w:lang w:eastAsia="lt-LT"/>
              </w:rPr>
              <w:t>.</w:t>
            </w:r>
          </w:p>
        </w:tc>
      </w:tr>
      <w:tr w:rsidR="00B95B3B" w:rsidRPr="009650CC" w:rsidTr="00605405">
        <w:tc>
          <w:tcPr>
            <w:tcW w:w="1000" w:type="dxa"/>
            <w:tcBorders>
              <w:top w:val="nil"/>
              <w:left w:val="single" w:sz="8" w:space="0" w:color="auto"/>
              <w:bottom w:val="single" w:sz="4" w:space="0" w:color="auto"/>
              <w:right w:val="single" w:sz="8" w:space="0" w:color="auto"/>
            </w:tcBorders>
          </w:tcPr>
          <w:p w:rsidR="00B95B3B" w:rsidRDefault="00B95B3B" w:rsidP="009650CC">
            <w:pPr>
              <w:spacing w:after="0" w:line="240" w:lineRule="auto"/>
              <w:jc w:val="left"/>
              <w:rPr>
                <w:rFonts w:eastAsia="Times New Roman" w:cs="Times New Roman"/>
                <w:sz w:val="22"/>
                <w:lang w:eastAsia="lt-LT"/>
              </w:rPr>
            </w:pPr>
            <w:r>
              <w:rPr>
                <w:rFonts w:eastAsia="Times New Roman" w:cs="Times New Roman"/>
                <w:sz w:val="22"/>
                <w:lang w:eastAsia="lt-LT"/>
              </w:rPr>
              <w:t>8.1.4.</w:t>
            </w:r>
          </w:p>
        </w:tc>
        <w:tc>
          <w:tcPr>
            <w:tcW w:w="8630" w:type="dxa"/>
            <w:tcBorders>
              <w:top w:val="nil"/>
              <w:left w:val="nil"/>
              <w:bottom w:val="single" w:sz="4" w:space="0" w:color="auto"/>
              <w:right w:val="single" w:sz="8" w:space="0" w:color="auto"/>
            </w:tcBorders>
          </w:tcPr>
          <w:p w:rsidR="00B95B3B" w:rsidRDefault="00B95B3B" w:rsidP="00B95B3B">
            <w:pPr>
              <w:spacing w:after="0" w:line="240" w:lineRule="auto"/>
              <w:rPr>
                <w:rFonts w:eastAsia="Times New Roman" w:cs="Times New Roman"/>
                <w:sz w:val="22"/>
                <w:lang w:eastAsia="lt-LT"/>
              </w:rPr>
            </w:pPr>
            <w:r>
              <w:rPr>
                <w:rFonts w:eastAsia="Times New Roman" w:cs="Times New Roman"/>
                <w:sz w:val="22"/>
                <w:lang w:eastAsia="lt-LT"/>
              </w:rPr>
              <w:t>S</w:t>
            </w:r>
            <w:r w:rsidRPr="00B95B3B">
              <w:rPr>
                <w:rFonts w:eastAsia="Times New Roman" w:cs="Times New Roman"/>
                <w:sz w:val="22"/>
                <w:lang w:eastAsia="lt-LT"/>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r>
              <w:rPr>
                <w:rFonts w:eastAsia="Times New Roman" w:cs="Times New Roman"/>
                <w:sz w:val="22"/>
                <w:lang w:eastAsia="lt-LT"/>
              </w:rPr>
              <w:t>.</w:t>
            </w:r>
          </w:p>
        </w:tc>
      </w:tr>
      <w:tr w:rsidR="00B95B3B" w:rsidRPr="009650CC" w:rsidTr="00605405">
        <w:tc>
          <w:tcPr>
            <w:tcW w:w="1000" w:type="dxa"/>
            <w:tcBorders>
              <w:top w:val="single" w:sz="4" w:space="0" w:color="auto"/>
              <w:left w:val="single" w:sz="8" w:space="0" w:color="auto"/>
              <w:bottom w:val="single" w:sz="8" w:space="0" w:color="auto"/>
              <w:right w:val="single" w:sz="8" w:space="0" w:color="auto"/>
            </w:tcBorders>
          </w:tcPr>
          <w:p w:rsidR="00B95B3B" w:rsidRDefault="00B95B3B" w:rsidP="009650CC">
            <w:pPr>
              <w:spacing w:after="0" w:line="240" w:lineRule="auto"/>
              <w:jc w:val="left"/>
              <w:rPr>
                <w:rFonts w:eastAsia="Times New Roman" w:cs="Times New Roman"/>
                <w:sz w:val="22"/>
                <w:lang w:eastAsia="lt-LT"/>
              </w:rPr>
            </w:pPr>
            <w:r>
              <w:rPr>
                <w:rFonts w:eastAsia="Times New Roman" w:cs="Times New Roman"/>
                <w:sz w:val="22"/>
                <w:lang w:eastAsia="lt-LT"/>
              </w:rPr>
              <w:t>8.1.5.</w:t>
            </w:r>
          </w:p>
        </w:tc>
        <w:tc>
          <w:tcPr>
            <w:tcW w:w="8630" w:type="dxa"/>
            <w:tcBorders>
              <w:top w:val="single" w:sz="4" w:space="0" w:color="auto"/>
              <w:left w:val="nil"/>
              <w:bottom w:val="single" w:sz="8" w:space="0" w:color="auto"/>
              <w:right w:val="single" w:sz="8" w:space="0" w:color="auto"/>
            </w:tcBorders>
          </w:tcPr>
          <w:p w:rsidR="00B95B3B" w:rsidRDefault="00B95B3B" w:rsidP="00B95B3B">
            <w:pPr>
              <w:spacing w:after="0" w:line="240" w:lineRule="auto"/>
              <w:rPr>
                <w:rFonts w:eastAsia="Times New Roman" w:cs="Times New Roman"/>
                <w:sz w:val="22"/>
                <w:lang w:eastAsia="lt-LT"/>
              </w:rPr>
            </w:pPr>
            <w:r>
              <w:rPr>
                <w:rFonts w:eastAsia="Times New Roman" w:cs="Times New Roman"/>
                <w:sz w:val="22"/>
                <w:lang w:eastAsia="lt-LT"/>
              </w:rPr>
              <w:t>T</w:t>
            </w:r>
            <w:r w:rsidRPr="00B95B3B">
              <w:rPr>
                <w:rFonts w:eastAsia="Times New Roman" w:cs="Times New Roman"/>
                <w:sz w:val="22"/>
                <w:lang w:eastAsia="lt-LT"/>
              </w:rPr>
              <w:t>eikti VPS vykdytojai ir (arba) Agentūrai visą informaciją ir duomenis, susijusius su vietos projekto įgyvendinimu, reikalingus vietos projekto įgyvendinimo valdymui, stebėsenai ir vertinimui atlikti</w:t>
            </w:r>
            <w:r>
              <w:rPr>
                <w:rFonts w:eastAsia="Times New Roman" w:cs="Times New Roman"/>
                <w:sz w:val="22"/>
                <w:lang w:eastAsia="lt-LT"/>
              </w:rPr>
              <w:t>.</w:t>
            </w:r>
          </w:p>
        </w:tc>
      </w:tr>
      <w:tr w:rsidR="00B95B3B" w:rsidRPr="009650CC" w:rsidTr="00605405">
        <w:tc>
          <w:tcPr>
            <w:tcW w:w="1000" w:type="dxa"/>
            <w:tcBorders>
              <w:top w:val="single" w:sz="4" w:space="0" w:color="auto"/>
              <w:left w:val="single" w:sz="8" w:space="0" w:color="auto"/>
              <w:bottom w:val="single" w:sz="8" w:space="0" w:color="auto"/>
              <w:right w:val="single" w:sz="8" w:space="0" w:color="auto"/>
            </w:tcBorders>
          </w:tcPr>
          <w:p w:rsidR="00B95B3B" w:rsidRDefault="00B95B3B" w:rsidP="009650CC">
            <w:pPr>
              <w:spacing w:after="0" w:line="240" w:lineRule="auto"/>
              <w:jc w:val="left"/>
              <w:rPr>
                <w:rFonts w:eastAsia="Times New Roman" w:cs="Times New Roman"/>
                <w:sz w:val="22"/>
                <w:lang w:eastAsia="lt-LT"/>
              </w:rPr>
            </w:pPr>
            <w:r>
              <w:rPr>
                <w:rFonts w:eastAsia="Times New Roman" w:cs="Times New Roman"/>
                <w:sz w:val="22"/>
                <w:lang w:eastAsia="lt-LT"/>
              </w:rPr>
              <w:lastRenderedPageBreak/>
              <w:t>8.1.6.</w:t>
            </w:r>
          </w:p>
        </w:tc>
        <w:tc>
          <w:tcPr>
            <w:tcW w:w="8630" w:type="dxa"/>
            <w:tcBorders>
              <w:top w:val="single" w:sz="4" w:space="0" w:color="auto"/>
              <w:left w:val="nil"/>
              <w:bottom w:val="single" w:sz="8" w:space="0" w:color="auto"/>
              <w:right w:val="single" w:sz="8" w:space="0" w:color="auto"/>
            </w:tcBorders>
          </w:tcPr>
          <w:p w:rsidR="00B95B3B" w:rsidRDefault="00B95B3B" w:rsidP="00986549">
            <w:pPr>
              <w:spacing w:after="0" w:line="240" w:lineRule="auto"/>
              <w:rPr>
                <w:rFonts w:eastAsia="Times New Roman" w:cs="Times New Roman"/>
                <w:sz w:val="22"/>
                <w:lang w:eastAsia="lt-LT"/>
              </w:rPr>
            </w:pPr>
            <w:r w:rsidRPr="00B95B3B">
              <w:rPr>
                <w:rFonts w:eastAsia="Times New Roman" w:cs="Times New Roman"/>
                <w:sz w:val="22"/>
                <w:lang w:eastAsia="lt-LT"/>
              </w:rPr>
              <w:t>Jeigu vietos projekto vykdytojas planuoja d</w:t>
            </w:r>
            <w:r w:rsidR="004F4F49">
              <w:rPr>
                <w:rFonts w:eastAsia="Times New Roman" w:cs="Times New Roman"/>
                <w:sz w:val="22"/>
                <w:lang w:eastAsia="lt-LT"/>
              </w:rPr>
              <w:t>aryti bet kokius vietos projekto</w:t>
            </w:r>
            <w:r w:rsidRPr="00B95B3B">
              <w:rPr>
                <w:rFonts w:eastAsia="Times New Roman" w:cs="Times New Roman"/>
                <w:sz w:val="22"/>
                <w:lang w:eastAsia="lt-LT"/>
              </w:rPr>
              <w:t xml:space="preserve"> pakeitimus, iki vietos projekto pakeitimų pradžios turi apie tai informuoti VPS vykdytoją. Galutinį sprendimą dėl planuojamų vietos projekto pakeitimų neigiamos įtakos pradiniams vietos projekto tikslams buvimo arba nebuvimo priima Agentūra vidaus procedūrose nustatyta tvarka</w:t>
            </w:r>
            <w:r w:rsidR="00986549">
              <w:rPr>
                <w:rFonts w:eastAsia="Times New Roman" w:cs="Times New Roman"/>
                <w:sz w:val="22"/>
                <w:lang w:eastAsia="lt-LT"/>
              </w:rPr>
              <w:t>.</w:t>
            </w:r>
          </w:p>
        </w:tc>
      </w:tr>
      <w:tr w:rsidR="009650CC" w:rsidRPr="009650CC" w:rsidTr="00605405">
        <w:tc>
          <w:tcPr>
            <w:tcW w:w="1000" w:type="dxa"/>
            <w:tcBorders>
              <w:top w:val="nil"/>
              <w:left w:val="single" w:sz="8" w:space="0" w:color="auto"/>
              <w:bottom w:val="single" w:sz="8" w:space="0" w:color="auto"/>
              <w:right w:val="single" w:sz="8" w:space="0" w:color="auto"/>
            </w:tcBorders>
            <w:shd w:val="clear" w:color="auto" w:fill="FBE4D5"/>
            <w:vAlign w:val="center"/>
            <w:hideMark/>
          </w:tcPr>
          <w:p w:rsidR="009650CC" w:rsidRPr="009650CC" w:rsidRDefault="0033036A" w:rsidP="009650CC">
            <w:pPr>
              <w:spacing w:after="0" w:line="240" w:lineRule="auto"/>
              <w:jc w:val="left"/>
              <w:rPr>
                <w:rFonts w:eastAsia="Times New Roman" w:cs="Times New Roman"/>
                <w:szCs w:val="24"/>
                <w:lang w:eastAsia="lt-LT"/>
              </w:rPr>
            </w:pPr>
            <w:r>
              <w:rPr>
                <w:rFonts w:eastAsia="Times New Roman" w:cs="Times New Roman"/>
                <w:b/>
                <w:bCs/>
                <w:sz w:val="22"/>
                <w:lang w:eastAsia="lt-LT"/>
              </w:rPr>
              <w:t>8.2</w:t>
            </w:r>
            <w:r w:rsidR="009650CC" w:rsidRPr="009650CC">
              <w:rPr>
                <w:rFonts w:eastAsia="Times New Roman" w:cs="Times New Roman"/>
                <w:b/>
                <w:bCs/>
                <w:sz w:val="22"/>
                <w:lang w:eastAsia="lt-LT"/>
              </w:rPr>
              <w:t>.</w:t>
            </w:r>
          </w:p>
        </w:tc>
        <w:tc>
          <w:tcPr>
            <w:tcW w:w="8630" w:type="dxa"/>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Papildomi įsipareigojimai:</w:t>
            </w:r>
          </w:p>
        </w:tc>
      </w:tr>
      <w:tr w:rsidR="009650CC" w:rsidRPr="009650CC" w:rsidTr="00605405">
        <w:tc>
          <w:tcPr>
            <w:tcW w:w="1000" w:type="dxa"/>
            <w:tcBorders>
              <w:top w:val="nil"/>
              <w:left w:val="single" w:sz="8" w:space="0" w:color="auto"/>
              <w:bottom w:val="single" w:sz="8" w:space="0" w:color="auto"/>
              <w:right w:val="single" w:sz="8" w:space="0" w:color="auto"/>
            </w:tcBorders>
            <w:hideMark/>
          </w:tcPr>
          <w:p w:rsidR="009650CC" w:rsidRPr="009650CC" w:rsidRDefault="0033036A" w:rsidP="009650CC">
            <w:pPr>
              <w:spacing w:after="0" w:line="240" w:lineRule="auto"/>
              <w:rPr>
                <w:rFonts w:eastAsia="Times New Roman" w:cs="Times New Roman"/>
                <w:szCs w:val="24"/>
                <w:lang w:eastAsia="lt-LT"/>
              </w:rPr>
            </w:pPr>
            <w:r>
              <w:rPr>
                <w:rFonts w:eastAsia="Times New Roman" w:cs="Times New Roman"/>
                <w:sz w:val="22"/>
                <w:lang w:eastAsia="lt-LT"/>
              </w:rPr>
              <w:t>8.2</w:t>
            </w:r>
            <w:r w:rsidR="009650CC" w:rsidRPr="009650CC">
              <w:rPr>
                <w:rFonts w:eastAsia="Times New Roman" w:cs="Times New Roman"/>
                <w:sz w:val="22"/>
                <w:lang w:eastAsia="lt-LT"/>
              </w:rPr>
              <w:t>.1.</w:t>
            </w:r>
          </w:p>
        </w:tc>
        <w:tc>
          <w:tcPr>
            <w:tcW w:w="8630" w:type="dxa"/>
            <w:tcBorders>
              <w:top w:val="nil"/>
              <w:left w:val="nil"/>
              <w:bottom w:val="single" w:sz="8" w:space="0" w:color="auto"/>
              <w:right w:val="single" w:sz="8" w:space="0" w:color="auto"/>
            </w:tcBorders>
            <w:hideMark/>
          </w:tcPr>
          <w:p w:rsidR="009650CC" w:rsidRPr="009650CC" w:rsidRDefault="0033036A" w:rsidP="0033036A">
            <w:pPr>
              <w:spacing w:after="0" w:line="240" w:lineRule="auto"/>
              <w:rPr>
                <w:rFonts w:eastAsia="Times New Roman" w:cs="Times New Roman"/>
                <w:szCs w:val="24"/>
                <w:lang w:eastAsia="lt-LT"/>
              </w:rPr>
            </w:pPr>
            <w:r>
              <w:rPr>
                <w:rFonts w:eastAsia="Times New Roman" w:cs="Times New Roman"/>
                <w:sz w:val="22"/>
                <w:lang w:eastAsia="lt-LT"/>
              </w:rPr>
              <w:t>M</w:t>
            </w:r>
            <w:r w:rsidRPr="0033036A">
              <w:rPr>
                <w:rFonts w:eastAsia="Times New Roman" w:cs="Times New Roman"/>
                <w:sz w:val="22"/>
                <w:lang w:eastAsia="lt-LT"/>
              </w:rPr>
              <w:t>okymai turi būti iš anksto suplanuoti:</w:t>
            </w:r>
          </w:p>
        </w:tc>
      </w:tr>
      <w:tr w:rsidR="009650CC" w:rsidRPr="009650CC" w:rsidTr="00605405">
        <w:tc>
          <w:tcPr>
            <w:tcW w:w="1000" w:type="dxa"/>
            <w:tcBorders>
              <w:top w:val="nil"/>
              <w:left w:val="single" w:sz="8" w:space="0" w:color="auto"/>
              <w:bottom w:val="single" w:sz="8" w:space="0" w:color="auto"/>
              <w:right w:val="single" w:sz="8" w:space="0" w:color="auto"/>
            </w:tcBorders>
            <w:hideMark/>
          </w:tcPr>
          <w:p w:rsidR="009650CC" w:rsidRPr="009650CC" w:rsidRDefault="0033036A" w:rsidP="009650CC">
            <w:pPr>
              <w:spacing w:after="0" w:line="240" w:lineRule="auto"/>
              <w:rPr>
                <w:rFonts w:eastAsia="Times New Roman" w:cs="Times New Roman"/>
                <w:szCs w:val="24"/>
                <w:lang w:eastAsia="lt-LT"/>
              </w:rPr>
            </w:pPr>
            <w:r>
              <w:rPr>
                <w:rFonts w:eastAsia="Times New Roman" w:cs="Times New Roman"/>
                <w:sz w:val="22"/>
                <w:lang w:eastAsia="lt-LT"/>
              </w:rPr>
              <w:t>8.2.1.1</w:t>
            </w:r>
            <w:r w:rsidR="009650CC" w:rsidRPr="009650CC">
              <w:rPr>
                <w:rFonts w:eastAsia="Times New Roman" w:cs="Times New Roman"/>
                <w:sz w:val="22"/>
                <w:lang w:eastAsia="lt-LT"/>
              </w:rPr>
              <w:t>.</w:t>
            </w:r>
          </w:p>
        </w:tc>
        <w:tc>
          <w:tcPr>
            <w:tcW w:w="8630" w:type="dxa"/>
            <w:tcBorders>
              <w:top w:val="nil"/>
              <w:left w:val="nil"/>
              <w:bottom w:val="single" w:sz="8" w:space="0" w:color="auto"/>
              <w:right w:val="single" w:sz="8" w:space="0" w:color="auto"/>
            </w:tcBorders>
            <w:hideMark/>
          </w:tcPr>
          <w:p w:rsidR="009650CC" w:rsidRPr="009650CC" w:rsidRDefault="0033036A" w:rsidP="0033036A">
            <w:pPr>
              <w:spacing w:after="0" w:line="240" w:lineRule="auto"/>
              <w:rPr>
                <w:rFonts w:eastAsia="Times New Roman" w:cs="Times New Roman"/>
                <w:szCs w:val="24"/>
                <w:lang w:eastAsia="lt-LT"/>
              </w:rPr>
            </w:pPr>
            <w:r>
              <w:rPr>
                <w:rFonts w:eastAsia="Times New Roman" w:cs="Times New Roman"/>
                <w:sz w:val="22"/>
                <w:lang w:eastAsia="lt-LT"/>
              </w:rPr>
              <w:t>J</w:t>
            </w:r>
            <w:r w:rsidRPr="0033036A">
              <w:rPr>
                <w:rFonts w:eastAsia="Times New Roman" w:cs="Times New Roman"/>
                <w:sz w:val="22"/>
                <w:lang w:eastAsia="lt-LT"/>
              </w:rPr>
              <w:t>ei mokymo vietos projekte numatyta iki 10 mokymų renginių, vietos projekto paraiškoje (dalyje, skirtoje vietos projekto idėjai aprašyti) turi būti nurodytos planuojamų mokymų temos (pateikiamas VPS vykdytojos 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r w:rsidR="000A2210">
              <w:rPr>
                <w:rFonts w:eastAsia="Times New Roman" w:cs="Times New Roman"/>
                <w:sz w:val="22"/>
                <w:lang w:eastAsia="lt-LT"/>
              </w:rPr>
              <w:t>;</w:t>
            </w:r>
          </w:p>
        </w:tc>
      </w:tr>
      <w:tr w:rsidR="009650CC" w:rsidRPr="009650CC" w:rsidTr="00605405">
        <w:tc>
          <w:tcPr>
            <w:tcW w:w="1000" w:type="dxa"/>
            <w:tcBorders>
              <w:top w:val="nil"/>
              <w:left w:val="single" w:sz="8" w:space="0" w:color="auto"/>
              <w:bottom w:val="single" w:sz="4" w:space="0" w:color="auto"/>
              <w:right w:val="single" w:sz="8" w:space="0" w:color="auto"/>
            </w:tcBorders>
            <w:hideMark/>
          </w:tcPr>
          <w:p w:rsidR="009650CC" w:rsidRPr="009650CC" w:rsidRDefault="000A2210" w:rsidP="009650CC">
            <w:pPr>
              <w:spacing w:after="0" w:line="240" w:lineRule="auto"/>
              <w:rPr>
                <w:rFonts w:eastAsia="Times New Roman" w:cs="Times New Roman"/>
                <w:szCs w:val="24"/>
                <w:lang w:eastAsia="lt-LT"/>
              </w:rPr>
            </w:pPr>
            <w:r>
              <w:rPr>
                <w:rFonts w:eastAsia="Times New Roman" w:cs="Times New Roman"/>
                <w:sz w:val="22"/>
                <w:lang w:eastAsia="lt-LT"/>
              </w:rPr>
              <w:t>8.2.1.2.</w:t>
            </w:r>
          </w:p>
        </w:tc>
        <w:tc>
          <w:tcPr>
            <w:tcW w:w="8630" w:type="dxa"/>
            <w:tcBorders>
              <w:top w:val="nil"/>
              <w:left w:val="nil"/>
              <w:bottom w:val="single" w:sz="4" w:space="0" w:color="auto"/>
              <w:right w:val="single" w:sz="8" w:space="0" w:color="auto"/>
            </w:tcBorders>
            <w:hideMark/>
          </w:tcPr>
          <w:p w:rsidR="009650CC" w:rsidRPr="009650CC" w:rsidRDefault="00F03F77" w:rsidP="00F03F77">
            <w:pPr>
              <w:spacing w:after="0" w:line="240" w:lineRule="auto"/>
              <w:rPr>
                <w:rFonts w:eastAsia="Times New Roman" w:cs="Times New Roman"/>
                <w:szCs w:val="24"/>
                <w:lang w:eastAsia="lt-LT"/>
              </w:rPr>
            </w:pPr>
            <w:r>
              <w:rPr>
                <w:rFonts w:eastAsia="Times New Roman" w:cs="Times New Roman"/>
                <w:sz w:val="22"/>
                <w:lang w:eastAsia="lt-LT"/>
              </w:rPr>
              <w:t>J</w:t>
            </w:r>
            <w:r w:rsidRPr="00F03F77">
              <w:rPr>
                <w:rFonts w:eastAsia="Times New Roman" w:cs="Times New Roman"/>
                <w:sz w:val="22"/>
                <w:lang w:eastAsia="lt-LT"/>
              </w:rPr>
              <w:t>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VPS vykdytoja (pateikiamame VPS vykdytojos rašte, turi būti patvirtinta, kad mokymų temos atitinka Taisyklių 47.8 pa</w:t>
            </w:r>
            <w:r w:rsidR="00BE1C31">
              <w:rPr>
                <w:rFonts w:eastAsia="Times New Roman" w:cs="Times New Roman"/>
                <w:sz w:val="22"/>
                <w:lang w:eastAsia="lt-LT"/>
              </w:rPr>
              <w:t>punktyje nustatytą reikalavimą).</w:t>
            </w:r>
          </w:p>
        </w:tc>
      </w:tr>
      <w:tr w:rsidR="00F03F77" w:rsidRPr="009650CC" w:rsidTr="00605405">
        <w:tc>
          <w:tcPr>
            <w:tcW w:w="1000" w:type="dxa"/>
            <w:tcBorders>
              <w:top w:val="single" w:sz="4" w:space="0" w:color="auto"/>
              <w:left w:val="single" w:sz="4" w:space="0" w:color="auto"/>
              <w:bottom w:val="single" w:sz="4" w:space="0" w:color="auto"/>
              <w:right w:val="single" w:sz="4" w:space="0" w:color="auto"/>
            </w:tcBorders>
          </w:tcPr>
          <w:p w:rsidR="00F03F77" w:rsidRDefault="00F03F77" w:rsidP="009650CC">
            <w:pPr>
              <w:spacing w:after="0" w:line="240" w:lineRule="auto"/>
              <w:rPr>
                <w:rFonts w:eastAsia="Times New Roman" w:cs="Times New Roman"/>
                <w:sz w:val="22"/>
                <w:lang w:eastAsia="lt-LT"/>
              </w:rPr>
            </w:pPr>
            <w:r>
              <w:rPr>
                <w:rFonts w:eastAsia="Times New Roman" w:cs="Times New Roman"/>
                <w:sz w:val="22"/>
                <w:lang w:eastAsia="lt-LT"/>
              </w:rPr>
              <w:t>8.2.2</w:t>
            </w:r>
            <w:r w:rsidRPr="00F03F77">
              <w:rPr>
                <w:rFonts w:eastAsia="Times New Roman" w:cs="Times New Roman"/>
                <w:sz w:val="22"/>
                <w:lang w:eastAsia="lt-LT"/>
              </w:rPr>
              <w:t>.</w:t>
            </w:r>
          </w:p>
        </w:tc>
        <w:tc>
          <w:tcPr>
            <w:tcW w:w="8630" w:type="dxa"/>
            <w:tcBorders>
              <w:top w:val="single" w:sz="4" w:space="0" w:color="auto"/>
              <w:left w:val="single" w:sz="4" w:space="0" w:color="auto"/>
              <w:bottom w:val="single" w:sz="4" w:space="0" w:color="auto"/>
              <w:right w:val="single" w:sz="4" w:space="0" w:color="auto"/>
            </w:tcBorders>
          </w:tcPr>
          <w:p w:rsidR="00F03F77" w:rsidRDefault="005E12E2" w:rsidP="00F03F77">
            <w:pPr>
              <w:spacing w:after="0" w:line="240" w:lineRule="auto"/>
              <w:rPr>
                <w:rFonts w:eastAsia="Times New Roman" w:cs="Times New Roman"/>
                <w:sz w:val="22"/>
                <w:lang w:eastAsia="lt-LT"/>
              </w:rPr>
            </w:pPr>
            <w:r>
              <w:rPr>
                <w:rFonts w:eastAsia="Times New Roman" w:cs="Times New Roman"/>
                <w:sz w:val="22"/>
                <w:lang w:eastAsia="lt-LT"/>
              </w:rPr>
              <w:t>Laikytis šių mokymo paslaugų teikimo sąlygų</w:t>
            </w:r>
            <w:r w:rsidR="00BE1C31">
              <w:rPr>
                <w:rFonts w:eastAsia="Times New Roman" w:cs="Times New Roman"/>
                <w:sz w:val="22"/>
                <w:lang w:eastAsia="lt-LT"/>
              </w:rPr>
              <w:t>:</w:t>
            </w:r>
          </w:p>
        </w:tc>
      </w:tr>
      <w:tr w:rsidR="00F03F77" w:rsidRPr="009650CC" w:rsidTr="00605405">
        <w:tc>
          <w:tcPr>
            <w:tcW w:w="1000" w:type="dxa"/>
            <w:tcBorders>
              <w:top w:val="single" w:sz="4" w:space="0" w:color="auto"/>
              <w:left w:val="single" w:sz="4" w:space="0" w:color="auto"/>
              <w:bottom w:val="single" w:sz="4" w:space="0" w:color="auto"/>
              <w:right w:val="single" w:sz="4" w:space="0" w:color="auto"/>
            </w:tcBorders>
          </w:tcPr>
          <w:p w:rsidR="00F03F77" w:rsidRDefault="00D23437" w:rsidP="009650CC">
            <w:pPr>
              <w:spacing w:after="0" w:line="240" w:lineRule="auto"/>
              <w:rPr>
                <w:rFonts w:eastAsia="Times New Roman" w:cs="Times New Roman"/>
                <w:sz w:val="22"/>
                <w:lang w:eastAsia="lt-LT"/>
              </w:rPr>
            </w:pPr>
            <w:r>
              <w:rPr>
                <w:rFonts w:eastAsia="Times New Roman" w:cs="Times New Roman"/>
                <w:sz w:val="22"/>
                <w:lang w:eastAsia="lt-LT"/>
              </w:rPr>
              <w:t>8.2.2.1.</w:t>
            </w:r>
          </w:p>
        </w:tc>
        <w:tc>
          <w:tcPr>
            <w:tcW w:w="8630" w:type="dxa"/>
            <w:tcBorders>
              <w:top w:val="single" w:sz="4" w:space="0" w:color="auto"/>
              <w:left w:val="single" w:sz="4" w:space="0" w:color="auto"/>
              <w:bottom w:val="single" w:sz="4" w:space="0" w:color="auto"/>
              <w:right w:val="single" w:sz="4" w:space="0" w:color="auto"/>
            </w:tcBorders>
          </w:tcPr>
          <w:p w:rsidR="00F03F77" w:rsidRDefault="00D23437" w:rsidP="00B051AF">
            <w:pPr>
              <w:spacing w:after="0" w:line="240" w:lineRule="auto"/>
              <w:rPr>
                <w:rFonts w:eastAsia="Times New Roman" w:cs="Times New Roman"/>
                <w:sz w:val="22"/>
                <w:lang w:eastAsia="lt-LT"/>
              </w:rPr>
            </w:pPr>
            <w:r>
              <w:rPr>
                <w:rFonts w:eastAsia="Times New Roman" w:cs="Times New Roman"/>
                <w:sz w:val="22"/>
                <w:lang w:eastAsia="lt-LT"/>
              </w:rPr>
              <w:t>M</w:t>
            </w:r>
            <w:r w:rsidRPr="00D23437">
              <w:rPr>
                <w:rFonts w:eastAsia="Times New Roman" w:cs="Times New Roman"/>
                <w:sz w:val="22"/>
                <w:lang w:eastAsia="lt-LT"/>
              </w:rPr>
              <w:t>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w:t>
            </w:r>
          </w:p>
        </w:tc>
      </w:tr>
      <w:tr w:rsidR="00D23437" w:rsidRPr="009650CC" w:rsidTr="00605405">
        <w:tc>
          <w:tcPr>
            <w:tcW w:w="1000" w:type="dxa"/>
            <w:tcBorders>
              <w:top w:val="single" w:sz="4" w:space="0" w:color="auto"/>
              <w:left w:val="single" w:sz="4" w:space="0" w:color="auto"/>
              <w:bottom w:val="single" w:sz="4" w:space="0" w:color="auto"/>
              <w:right w:val="single" w:sz="4" w:space="0" w:color="auto"/>
            </w:tcBorders>
          </w:tcPr>
          <w:p w:rsidR="00D23437" w:rsidRDefault="00D23437" w:rsidP="009650CC">
            <w:pPr>
              <w:spacing w:after="0" w:line="240" w:lineRule="auto"/>
              <w:rPr>
                <w:rFonts w:eastAsia="Times New Roman" w:cs="Times New Roman"/>
                <w:sz w:val="22"/>
                <w:lang w:eastAsia="lt-LT"/>
              </w:rPr>
            </w:pPr>
            <w:r>
              <w:rPr>
                <w:rFonts w:eastAsia="Times New Roman" w:cs="Times New Roman"/>
                <w:sz w:val="22"/>
                <w:lang w:eastAsia="lt-LT"/>
              </w:rPr>
              <w:t>8.2.2.1.1.</w:t>
            </w:r>
          </w:p>
        </w:tc>
        <w:tc>
          <w:tcPr>
            <w:tcW w:w="8630" w:type="dxa"/>
            <w:tcBorders>
              <w:top w:val="single" w:sz="4" w:space="0" w:color="auto"/>
              <w:left w:val="single" w:sz="4" w:space="0" w:color="auto"/>
              <w:bottom w:val="single" w:sz="4" w:space="0" w:color="auto"/>
              <w:right w:val="single" w:sz="4" w:space="0" w:color="auto"/>
            </w:tcBorders>
          </w:tcPr>
          <w:p w:rsidR="00D23437" w:rsidRDefault="00D23437" w:rsidP="00F03F77">
            <w:pPr>
              <w:spacing w:after="0" w:line="240" w:lineRule="auto"/>
              <w:rPr>
                <w:rFonts w:eastAsia="Times New Roman" w:cs="Times New Roman"/>
                <w:sz w:val="22"/>
                <w:lang w:eastAsia="lt-LT"/>
              </w:rPr>
            </w:pPr>
            <w:r>
              <w:rPr>
                <w:rFonts w:eastAsia="Times New Roman" w:cs="Times New Roman"/>
                <w:sz w:val="22"/>
                <w:lang w:eastAsia="lt-LT"/>
              </w:rPr>
              <w:t>J</w:t>
            </w:r>
            <w:r w:rsidRPr="00D23437">
              <w:rPr>
                <w:rFonts w:eastAsia="Times New Roman" w:cs="Times New Roman"/>
                <w:sz w:val="22"/>
                <w:lang w:eastAsia="lt-LT"/>
              </w:rPr>
              <w:t>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r w:rsidR="0007474F">
              <w:rPr>
                <w:rFonts w:eastAsia="Times New Roman" w:cs="Times New Roman"/>
                <w:sz w:val="22"/>
                <w:lang w:eastAsia="lt-LT"/>
              </w:rPr>
              <w:t>;</w:t>
            </w:r>
          </w:p>
        </w:tc>
      </w:tr>
      <w:tr w:rsidR="00D23437" w:rsidRPr="009650CC" w:rsidTr="00605405">
        <w:tc>
          <w:tcPr>
            <w:tcW w:w="1000" w:type="dxa"/>
            <w:tcBorders>
              <w:top w:val="single" w:sz="4" w:space="0" w:color="auto"/>
              <w:left w:val="single" w:sz="4" w:space="0" w:color="auto"/>
              <w:bottom w:val="single" w:sz="4" w:space="0" w:color="auto"/>
              <w:right w:val="single" w:sz="4" w:space="0" w:color="auto"/>
            </w:tcBorders>
          </w:tcPr>
          <w:p w:rsidR="00D23437" w:rsidRDefault="00D23437" w:rsidP="009650CC">
            <w:pPr>
              <w:spacing w:after="0" w:line="240" w:lineRule="auto"/>
              <w:rPr>
                <w:rFonts w:eastAsia="Times New Roman" w:cs="Times New Roman"/>
                <w:sz w:val="22"/>
                <w:lang w:eastAsia="lt-LT"/>
              </w:rPr>
            </w:pPr>
            <w:r>
              <w:rPr>
                <w:rFonts w:eastAsia="Times New Roman" w:cs="Times New Roman"/>
                <w:sz w:val="22"/>
                <w:lang w:eastAsia="lt-LT"/>
              </w:rPr>
              <w:t>8.2.2.1.2.</w:t>
            </w:r>
          </w:p>
        </w:tc>
        <w:tc>
          <w:tcPr>
            <w:tcW w:w="8630" w:type="dxa"/>
            <w:tcBorders>
              <w:top w:val="single" w:sz="4" w:space="0" w:color="auto"/>
              <w:left w:val="single" w:sz="4" w:space="0" w:color="auto"/>
              <w:bottom w:val="single" w:sz="4" w:space="0" w:color="auto"/>
              <w:right w:val="single" w:sz="4" w:space="0" w:color="auto"/>
            </w:tcBorders>
          </w:tcPr>
          <w:p w:rsidR="00D23437" w:rsidRPr="00D23437" w:rsidRDefault="00D23437" w:rsidP="00F03F77">
            <w:pPr>
              <w:spacing w:after="0" w:line="240" w:lineRule="auto"/>
              <w:rPr>
                <w:rFonts w:eastAsia="Times New Roman" w:cs="Times New Roman"/>
                <w:sz w:val="22"/>
                <w:lang w:eastAsia="lt-LT"/>
              </w:rPr>
            </w:pPr>
            <w:r>
              <w:rPr>
                <w:color w:val="000000"/>
                <w:sz w:val="22"/>
                <w:shd w:val="clear" w:color="auto" w:fill="FFFFFF"/>
              </w:rPr>
              <w:t>J</w:t>
            </w:r>
            <w:r w:rsidRPr="00D23437">
              <w:rPr>
                <w:color w:val="000000"/>
                <w:sz w:val="22"/>
                <w:shd w:val="clear" w:color="auto" w:fill="FFFFFF"/>
              </w:rPr>
              <w:t>uridiniai asmenys, 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w:t>
            </w:r>
            <w:r w:rsidR="0007474F">
              <w:rPr>
                <w:color w:val="000000"/>
                <w:sz w:val="22"/>
                <w:shd w:val="clear" w:color="auto" w:fill="FFFFFF"/>
              </w:rPr>
              <w:t>;</w:t>
            </w:r>
          </w:p>
        </w:tc>
      </w:tr>
      <w:tr w:rsidR="006549EF" w:rsidRPr="009650CC" w:rsidTr="00605405">
        <w:tc>
          <w:tcPr>
            <w:tcW w:w="1000" w:type="dxa"/>
            <w:tcBorders>
              <w:top w:val="single" w:sz="4" w:space="0" w:color="auto"/>
              <w:left w:val="single" w:sz="4" w:space="0" w:color="auto"/>
              <w:bottom w:val="single" w:sz="4" w:space="0" w:color="auto"/>
              <w:right w:val="single" w:sz="4" w:space="0" w:color="auto"/>
            </w:tcBorders>
          </w:tcPr>
          <w:p w:rsidR="006549EF" w:rsidRDefault="006549EF" w:rsidP="006549EF">
            <w:pPr>
              <w:spacing w:after="0" w:line="240" w:lineRule="auto"/>
              <w:rPr>
                <w:rFonts w:eastAsia="Times New Roman" w:cs="Times New Roman"/>
                <w:sz w:val="22"/>
                <w:lang w:eastAsia="lt-LT"/>
              </w:rPr>
            </w:pPr>
            <w:r w:rsidRPr="006549EF">
              <w:rPr>
                <w:rFonts w:eastAsia="Times New Roman" w:cs="Times New Roman"/>
                <w:sz w:val="22"/>
                <w:lang w:eastAsia="lt-LT"/>
              </w:rPr>
              <w:t>8.2.2.1.</w:t>
            </w:r>
            <w:r w:rsidR="007E1770">
              <w:rPr>
                <w:rFonts w:eastAsia="Times New Roman" w:cs="Times New Roman"/>
                <w:sz w:val="22"/>
                <w:lang w:eastAsia="lt-LT"/>
              </w:rPr>
              <w:t>3</w:t>
            </w:r>
            <w:r w:rsidRPr="006549EF">
              <w:rPr>
                <w:rFonts w:eastAsia="Times New Roman" w:cs="Times New Roman"/>
                <w:sz w:val="22"/>
                <w:lang w:eastAsia="lt-LT"/>
              </w:rPr>
              <w:t>.</w:t>
            </w:r>
          </w:p>
        </w:tc>
        <w:tc>
          <w:tcPr>
            <w:tcW w:w="8630" w:type="dxa"/>
            <w:tcBorders>
              <w:top w:val="single" w:sz="4" w:space="0" w:color="auto"/>
              <w:left w:val="single" w:sz="4" w:space="0" w:color="auto"/>
              <w:bottom w:val="single" w:sz="4" w:space="0" w:color="auto"/>
              <w:right w:val="single" w:sz="4" w:space="0" w:color="auto"/>
            </w:tcBorders>
          </w:tcPr>
          <w:p w:rsidR="006549EF" w:rsidRDefault="006549EF" w:rsidP="006549EF">
            <w:pPr>
              <w:spacing w:after="0" w:line="240" w:lineRule="auto"/>
              <w:rPr>
                <w:rFonts w:eastAsia="Times New Roman" w:cs="Times New Roman"/>
                <w:sz w:val="22"/>
                <w:lang w:eastAsia="lt-LT"/>
              </w:rPr>
            </w:pPr>
            <w:r>
              <w:rPr>
                <w:rFonts w:eastAsia="Times New Roman" w:cs="Times New Roman"/>
                <w:sz w:val="22"/>
                <w:lang w:eastAsia="lt-LT"/>
              </w:rPr>
              <w:t>J</w:t>
            </w:r>
            <w:r w:rsidRPr="006549EF">
              <w:rPr>
                <w:rFonts w:eastAsia="Times New Roman" w:cs="Times New Roman"/>
                <w:sz w:val="22"/>
                <w:lang w:eastAsia="lt-LT"/>
              </w:rPr>
              <w:t>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r w:rsidR="0007474F">
              <w:rPr>
                <w:rFonts w:eastAsia="Times New Roman" w:cs="Times New Roman"/>
                <w:sz w:val="22"/>
                <w:lang w:eastAsia="lt-LT"/>
              </w:rPr>
              <w:t>;</w:t>
            </w:r>
          </w:p>
        </w:tc>
      </w:tr>
      <w:tr w:rsidR="006549EF" w:rsidRPr="009650CC" w:rsidTr="00605405">
        <w:tc>
          <w:tcPr>
            <w:tcW w:w="1000" w:type="dxa"/>
            <w:tcBorders>
              <w:top w:val="single" w:sz="4" w:space="0" w:color="auto"/>
              <w:left w:val="single" w:sz="4" w:space="0" w:color="auto"/>
              <w:bottom w:val="single" w:sz="4" w:space="0" w:color="auto"/>
              <w:right w:val="single" w:sz="4" w:space="0" w:color="auto"/>
            </w:tcBorders>
          </w:tcPr>
          <w:p w:rsidR="006549EF" w:rsidRPr="006549EF" w:rsidRDefault="006549EF" w:rsidP="006549EF">
            <w:pPr>
              <w:spacing w:after="0" w:line="240" w:lineRule="auto"/>
              <w:rPr>
                <w:rFonts w:eastAsia="Times New Roman" w:cs="Times New Roman"/>
                <w:sz w:val="22"/>
                <w:lang w:eastAsia="lt-LT"/>
              </w:rPr>
            </w:pPr>
            <w:r w:rsidRPr="006549EF">
              <w:rPr>
                <w:rFonts w:eastAsia="Times New Roman" w:cs="Times New Roman"/>
                <w:sz w:val="22"/>
                <w:lang w:eastAsia="lt-LT"/>
              </w:rPr>
              <w:t>8.2.2.1.</w:t>
            </w:r>
            <w:r w:rsidR="007E1770">
              <w:rPr>
                <w:rFonts w:eastAsia="Times New Roman" w:cs="Times New Roman"/>
                <w:sz w:val="22"/>
                <w:lang w:eastAsia="lt-LT"/>
              </w:rPr>
              <w:t>4</w:t>
            </w:r>
            <w:r w:rsidRPr="006549EF">
              <w:rPr>
                <w:rFonts w:eastAsia="Times New Roman" w:cs="Times New Roman"/>
                <w:sz w:val="22"/>
                <w:lang w:eastAsia="lt-LT"/>
              </w:rPr>
              <w:t>.</w:t>
            </w:r>
          </w:p>
        </w:tc>
        <w:tc>
          <w:tcPr>
            <w:tcW w:w="8630" w:type="dxa"/>
            <w:tcBorders>
              <w:top w:val="single" w:sz="4" w:space="0" w:color="auto"/>
              <w:left w:val="single" w:sz="4" w:space="0" w:color="auto"/>
              <w:bottom w:val="single" w:sz="4" w:space="0" w:color="auto"/>
              <w:right w:val="single" w:sz="4" w:space="0" w:color="auto"/>
            </w:tcBorders>
          </w:tcPr>
          <w:p w:rsidR="006549EF" w:rsidRPr="006549EF" w:rsidRDefault="006549EF" w:rsidP="006549EF">
            <w:pPr>
              <w:spacing w:after="0" w:line="240" w:lineRule="auto"/>
              <w:rPr>
                <w:rFonts w:eastAsia="Times New Roman" w:cs="Times New Roman"/>
                <w:sz w:val="22"/>
                <w:lang w:eastAsia="lt-LT"/>
              </w:rPr>
            </w:pPr>
            <w:r>
              <w:rPr>
                <w:color w:val="000000"/>
                <w:sz w:val="22"/>
                <w:shd w:val="clear" w:color="auto" w:fill="FFFFFF"/>
              </w:rPr>
              <w:t>F</w:t>
            </w:r>
            <w:r w:rsidRPr="006549EF">
              <w:rPr>
                <w:color w:val="000000"/>
                <w:sz w:val="22"/>
                <w:shd w:val="clear" w:color="auto" w:fill="FFFFFF"/>
              </w:rPr>
              <w:t>iziniai asmenys, turintys teisę vykdyti mokymų veiklą, užsiimantys ja pagal verslo liudijimą ar individualios veiklos pažymą.</w:t>
            </w:r>
            <w:r w:rsidR="0007474F">
              <w:rPr>
                <w:color w:val="000000"/>
                <w:sz w:val="22"/>
                <w:shd w:val="clear" w:color="auto" w:fill="FFFFFF"/>
              </w:rPr>
              <w:t xml:space="preserve"> </w:t>
            </w:r>
            <w:r w:rsidR="0007474F" w:rsidRPr="0007474F">
              <w:rPr>
                <w:color w:val="000000"/>
                <w:sz w:val="22"/>
                <w:shd w:val="clear" w:color="auto" w:fill="FFFFFF"/>
              </w:rPr>
              <w:t>Mokymus vedantys lektoriai turi turėti tinkamą ir dokumentais įrodomą kvalifikaciją arba kompetenciją, atitinkančią mokymų tematiką:</w:t>
            </w:r>
          </w:p>
        </w:tc>
      </w:tr>
      <w:tr w:rsidR="0007474F" w:rsidRPr="009650CC" w:rsidTr="00605405">
        <w:tc>
          <w:tcPr>
            <w:tcW w:w="1000" w:type="dxa"/>
            <w:tcBorders>
              <w:top w:val="single" w:sz="4" w:space="0" w:color="auto"/>
              <w:left w:val="single" w:sz="4" w:space="0" w:color="auto"/>
              <w:bottom w:val="single" w:sz="4" w:space="0" w:color="auto"/>
              <w:right w:val="single" w:sz="4" w:space="0" w:color="auto"/>
            </w:tcBorders>
          </w:tcPr>
          <w:p w:rsidR="0007474F" w:rsidRPr="006549EF" w:rsidRDefault="000367DD" w:rsidP="00C66176">
            <w:pPr>
              <w:spacing w:after="0" w:line="240" w:lineRule="auto"/>
              <w:rPr>
                <w:rFonts w:eastAsia="Times New Roman" w:cs="Times New Roman"/>
                <w:sz w:val="22"/>
                <w:lang w:eastAsia="lt-LT"/>
              </w:rPr>
            </w:pPr>
            <w:r w:rsidRPr="006549EF">
              <w:rPr>
                <w:rFonts w:eastAsia="Times New Roman" w:cs="Times New Roman"/>
                <w:sz w:val="22"/>
                <w:lang w:eastAsia="lt-LT"/>
              </w:rPr>
              <w:t>8.2.2.1.</w:t>
            </w:r>
            <w:r w:rsidR="00C66176">
              <w:rPr>
                <w:rFonts w:eastAsia="Times New Roman" w:cs="Times New Roman"/>
                <w:sz w:val="22"/>
                <w:lang w:eastAsia="lt-LT"/>
              </w:rPr>
              <w:t>4</w:t>
            </w:r>
            <w:r w:rsidRPr="006549EF">
              <w:rPr>
                <w:rFonts w:eastAsia="Times New Roman" w:cs="Times New Roman"/>
                <w:sz w:val="22"/>
                <w:lang w:eastAsia="lt-LT"/>
              </w:rPr>
              <w:t>.</w:t>
            </w:r>
            <w:r>
              <w:rPr>
                <w:rFonts w:eastAsia="Times New Roman" w:cs="Times New Roman"/>
                <w:sz w:val="22"/>
                <w:lang w:eastAsia="lt-LT"/>
              </w:rPr>
              <w:t>1.</w:t>
            </w:r>
          </w:p>
        </w:tc>
        <w:tc>
          <w:tcPr>
            <w:tcW w:w="8630" w:type="dxa"/>
            <w:tcBorders>
              <w:top w:val="single" w:sz="4" w:space="0" w:color="auto"/>
              <w:left w:val="single" w:sz="4" w:space="0" w:color="auto"/>
              <w:bottom w:val="single" w:sz="4" w:space="0" w:color="auto"/>
              <w:right w:val="single" w:sz="4" w:space="0" w:color="auto"/>
            </w:tcBorders>
          </w:tcPr>
          <w:p w:rsidR="0007474F" w:rsidRDefault="000367DD" w:rsidP="006549EF">
            <w:pPr>
              <w:spacing w:after="0" w:line="240" w:lineRule="auto"/>
              <w:rPr>
                <w:color w:val="000000"/>
                <w:sz w:val="22"/>
                <w:shd w:val="clear" w:color="auto" w:fill="FFFFFF"/>
              </w:rPr>
            </w:pPr>
            <w:r>
              <w:rPr>
                <w:color w:val="000000"/>
                <w:sz w:val="22"/>
                <w:shd w:val="clear" w:color="auto" w:fill="FFFFFF"/>
              </w:rPr>
              <w:t>I</w:t>
            </w:r>
            <w:r w:rsidRPr="000367DD">
              <w:rPr>
                <w:color w:val="000000"/>
                <w:sz w:val="22"/>
                <w:shd w:val="clear" w:color="auto" w:fill="FFFFFF"/>
              </w:rPr>
              <w:t>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tc>
      </w:tr>
      <w:tr w:rsidR="0007474F" w:rsidRPr="009650CC" w:rsidTr="00605405">
        <w:tc>
          <w:tcPr>
            <w:tcW w:w="1000" w:type="dxa"/>
            <w:tcBorders>
              <w:top w:val="single" w:sz="4" w:space="0" w:color="auto"/>
              <w:left w:val="single" w:sz="4" w:space="0" w:color="auto"/>
              <w:bottom w:val="single" w:sz="4" w:space="0" w:color="auto"/>
              <w:right w:val="single" w:sz="4" w:space="0" w:color="auto"/>
            </w:tcBorders>
          </w:tcPr>
          <w:p w:rsidR="0007474F" w:rsidRPr="006549EF" w:rsidRDefault="000367DD" w:rsidP="00C66176">
            <w:pPr>
              <w:spacing w:after="0" w:line="240" w:lineRule="auto"/>
              <w:rPr>
                <w:rFonts w:eastAsia="Times New Roman" w:cs="Times New Roman"/>
                <w:sz w:val="22"/>
                <w:lang w:eastAsia="lt-LT"/>
              </w:rPr>
            </w:pPr>
            <w:r>
              <w:rPr>
                <w:rFonts w:eastAsia="Times New Roman" w:cs="Times New Roman"/>
                <w:sz w:val="22"/>
                <w:lang w:eastAsia="lt-LT"/>
              </w:rPr>
              <w:t>8.2.2.1.</w:t>
            </w:r>
            <w:r w:rsidR="00C66176">
              <w:rPr>
                <w:rFonts w:eastAsia="Times New Roman" w:cs="Times New Roman"/>
                <w:sz w:val="22"/>
                <w:lang w:eastAsia="lt-LT"/>
              </w:rPr>
              <w:t>4</w:t>
            </w:r>
            <w:r>
              <w:rPr>
                <w:rFonts w:eastAsia="Times New Roman" w:cs="Times New Roman"/>
                <w:sz w:val="22"/>
                <w:lang w:eastAsia="lt-LT"/>
              </w:rPr>
              <w:t>.2.</w:t>
            </w:r>
          </w:p>
        </w:tc>
        <w:tc>
          <w:tcPr>
            <w:tcW w:w="8630" w:type="dxa"/>
            <w:tcBorders>
              <w:top w:val="single" w:sz="4" w:space="0" w:color="auto"/>
              <w:left w:val="single" w:sz="4" w:space="0" w:color="auto"/>
              <w:bottom w:val="single" w:sz="4" w:space="0" w:color="auto"/>
              <w:right w:val="single" w:sz="4" w:space="0" w:color="auto"/>
            </w:tcBorders>
          </w:tcPr>
          <w:p w:rsidR="0007474F" w:rsidRDefault="000367DD" w:rsidP="006549EF">
            <w:pPr>
              <w:spacing w:after="0" w:line="240" w:lineRule="auto"/>
              <w:rPr>
                <w:color w:val="000000"/>
                <w:sz w:val="22"/>
                <w:shd w:val="clear" w:color="auto" w:fill="FFFFFF"/>
              </w:rPr>
            </w:pPr>
            <w:r>
              <w:rPr>
                <w:color w:val="000000"/>
                <w:sz w:val="22"/>
                <w:shd w:val="clear" w:color="auto" w:fill="FFFFFF"/>
              </w:rPr>
              <w:t>T</w:t>
            </w:r>
            <w:r w:rsidRPr="000367DD">
              <w:rPr>
                <w:color w:val="000000"/>
                <w:sz w:val="22"/>
                <w:shd w:val="clear" w:color="auto" w:fill="FFFFFF"/>
              </w:rPr>
              <w:t xml:space="preserve">urėti ne mažesnę kaip 3 pastarųjų </w:t>
            </w:r>
            <w:r>
              <w:rPr>
                <w:color w:val="000000"/>
                <w:sz w:val="22"/>
                <w:shd w:val="clear" w:color="auto" w:fill="FFFFFF"/>
              </w:rPr>
              <w:t>metų suaugusiųjų mokymo patirtį.</w:t>
            </w:r>
          </w:p>
        </w:tc>
      </w:tr>
      <w:tr w:rsidR="000367DD" w:rsidRPr="009650CC" w:rsidTr="00605405">
        <w:tc>
          <w:tcPr>
            <w:tcW w:w="1000" w:type="dxa"/>
            <w:tcBorders>
              <w:top w:val="single" w:sz="4" w:space="0" w:color="auto"/>
              <w:left w:val="single" w:sz="4" w:space="0" w:color="auto"/>
              <w:bottom w:val="single" w:sz="4" w:space="0" w:color="auto"/>
              <w:right w:val="single" w:sz="4" w:space="0" w:color="auto"/>
            </w:tcBorders>
          </w:tcPr>
          <w:p w:rsidR="000367DD" w:rsidRDefault="000367DD" w:rsidP="006549EF">
            <w:pPr>
              <w:spacing w:after="0" w:line="240" w:lineRule="auto"/>
              <w:rPr>
                <w:rFonts w:eastAsia="Times New Roman" w:cs="Times New Roman"/>
                <w:sz w:val="22"/>
                <w:lang w:eastAsia="lt-LT"/>
              </w:rPr>
            </w:pPr>
            <w:r>
              <w:rPr>
                <w:rFonts w:eastAsia="Times New Roman" w:cs="Times New Roman"/>
                <w:sz w:val="22"/>
                <w:lang w:eastAsia="lt-LT"/>
              </w:rPr>
              <w:t>8.2.3.</w:t>
            </w:r>
          </w:p>
        </w:tc>
        <w:tc>
          <w:tcPr>
            <w:tcW w:w="8630" w:type="dxa"/>
            <w:tcBorders>
              <w:top w:val="single" w:sz="4" w:space="0" w:color="auto"/>
              <w:left w:val="single" w:sz="4" w:space="0" w:color="auto"/>
              <w:bottom w:val="single" w:sz="4" w:space="0" w:color="auto"/>
              <w:right w:val="single" w:sz="4" w:space="0" w:color="auto"/>
            </w:tcBorders>
          </w:tcPr>
          <w:p w:rsidR="000367DD" w:rsidRDefault="000367DD" w:rsidP="005E12E2">
            <w:pPr>
              <w:spacing w:after="0" w:line="240" w:lineRule="auto"/>
              <w:rPr>
                <w:color w:val="000000"/>
                <w:sz w:val="22"/>
                <w:shd w:val="clear" w:color="auto" w:fill="FFFFFF"/>
              </w:rPr>
            </w:pPr>
            <w:r>
              <w:rPr>
                <w:color w:val="000000"/>
                <w:sz w:val="22"/>
                <w:shd w:val="clear" w:color="auto" w:fill="FFFFFF"/>
              </w:rPr>
              <w:t>T</w:t>
            </w:r>
            <w:r w:rsidRPr="000367DD">
              <w:rPr>
                <w:color w:val="000000"/>
                <w:sz w:val="22"/>
                <w:shd w:val="clear" w:color="auto" w:fill="FFFFFF"/>
              </w:rPr>
              <w:t xml:space="preserve">uo atveju, jeigu numatomi mokymai, susiję su tradiciniais amatais, </w:t>
            </w:r>
            <w:r w:rsidR="005E12E2">
              <w:rPr>
                <w:color w:val="000000"/>
                <w:sz w:val="22"/>
                <w:shd w:val="clear" w:color="auto" w:fill="FFFFFF"/>
              </w:rPr>
              <w:t>turi nusimatyti lektorių, kuris</w:t>
            </w:r>
            <w:r w:rsidRPr="000367DD">
              <w:rPr>
                <w:color w:val="000000"/>
                <w:sz w:val="22"/>
                <w:shd w:val="clear" w:color="auto" w:fill="FFFFFF"/>
              </w:rPr>
              <w:t xml:space="preserve"> atestuotas tradicinių amatų meistras, sertifikavęs tradicinių amatų mokymo programą</w:t>
            </w:r>
            <w:r w:rsidR="005E12E2">
              <w:rPr>
                <w:color w:val="000000"/>
                <w:sz w:val="22"/>
                <w:shd w:val="clear" w:color="auto" w:fill="FFFFFF"/>
              </w:rPr>
              <w:t>.</w:t>
            </w:r>
          </w:p>
        </w:tc>
      </w:tr>
      <w:tr w:rsidR="000367DD" w:rsidRPr="009650CC" w:rsidTr="00605405">
        <w:tc>
          <w:tcPr>
            <w:tcW w:w="1000" w:type="dxa"/>
            <w:tcBorders>
              <w:top w:val="single" w:sz="4" w:space="0" w:color="auto"/>
              <w:left w:val="single" w:sz="4" w:space="0" w:color="auto"/>
              <w:bottom w:val="single" w:sz="4" w:space="0" w:color="auto"/>
              <w:right w:val="single" w:sz="4" w:space="0" w:color="auto"/>
            </w:tcBorders>
          </w:tcPr>
          <w:p w:rsidR="000367DD" w:rsidRDefault="000367DD" w:rsidP="006549EF">
            <w:pPr>
              <w:spacing w:after="0" w:line="240" w:lineRule="auto"/>
              <w:rPr>
                <w:rFonts w:eastAsia="Times New Roman" w:cs="Times New Roman"/>
                <w:sz w:val="22"/>
                <w:lang w:eastAsia="lt-LT"/>
              </w:rPr>
            </w:pPr>
            <w:r>
              <w:rPr>
                <w:rFonts w:eastAsia="Times New Roman" w:cs="Times New Roman"/>
                <w:sz w:val="22"/>
                <w:lang w:eastAsia="lt-LT"/>
              </w:rPr>
              <w:t>8.2.4.</w:t>
            </w:r>
          </w:p>
        </w:tc>
        <w:tc>
          <w:tcPr>
            <w:tcW w:w="8630" w:type="dxa"/>
            <w:tcBorders>
              <w:top w:val="single" w:sz="4" w:space="0" w:color="auto"/>
              <w:left w:val="single" w:sz="4" w:space="0" w:color="auto"/>
              <w:bottom w:val="single" w:sz="4" w:space="0" w:color="auto"/>
              <w:right w:val="single" w:sz="4" w:space="0" w:color="auto"/>
            </w:tcBorders>
          </w:tcPr>
          <w:p w:rsidR="000367DD" w:rsidRDefault="005E12E2" w:rsidP="005E12E2">
            <w:pPr>
              <w:spacing w:after="0" w:line="240" w:lineRule="auto"/>
              <w:rPr>
                <w:color w:val="000000"/>
                <w:sz w:val="22"/>
                <w:shd w:val="clear" w:color="auto" w:fill="FFFFFF"/>
              </w:rPr>
            </w:pPr>
            <w:r>
              <w:rPr>
                <w:color w:val="000000"/>
                <w:sz w:val="22"/>
                <w:shd w:val="clear" w:color="auto" w:fill="FFFFFF"/>
              </w:rPr>
              <w:t>T</w:t>
            </w:r>
            <w:r w:rsidR="000367DD" w:rsidRPr="000367DD">
              <w:rPr>
                <w:color w:val="000000"/>
                <w:sz w:val="22"/>
                <w:shd w:val="clear" w:color="auto" w:fill="FFFFFF"/>
              </w:rPr>
              <w:t xml:space="preserve">uo atveju, jeigu numatomi praktiniai mokymai, susiję su prekių, produktų gamyba, apdorojimu, perdirbimu ir jų tiekimu rinkai, jie yra laikomi praktiniais-informaciniais seminarais. </w:t>
            </w:r>
            <w:r>
              <w:rPr>
                <w:color w:val="000000"/>
                <w:sz w:val="22"/>
                <w:shd w:val="clear" w:color="auto" w:fill="FFFFFF"/>
              </w:rPr>
              <w:t>Laikytis reikalavimo, kad p</w:t>
            </w:r>
            <w:r w:rsidR="000367DD" w:rsidRPr="000367DD">
              <w:rPr>
                <w:color w:val="000000"/>
                <w:sz w:val="22"/>
                <w:shd w:val="clear" w:color="auto" w:fill="FFFFFF"/>
              </w:rPr>
              <w:t xml:space="preserve">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w:t>
            </w:r>
            <w:r w:rsidR="000367DD" w:rsidRPr="000367DD">
              <w:rPr>
                <w:color w:val="000000"/>
                <w:sz w:val="22"/>
                <w:shd w:val="clear" w:color="auto" w:fill="FFFFFF"/>
              </w:rPr>
              <w:lastRenderedPageBreak/>
              <w:t xml:space="preserve">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w:t>
            </w:r>
            <w:r>
              <w:rPr>
                <w:color w:val="000000"/>
                <w:sz w:val="22"/>
                <w:shd w:val="clear" w:color="auto" w:fill="FFFFFF"/>
              </w:rPr>
              <w:t xml:space="preserve">Paraiškos </w:t>
            </w:r>
            <w:r w:rsidRPr="005E12E2">
              <w:rPr>
                <w:color w:val="000000"/>
                <w:sz w:val="22"/>
                <w:shd w:val="clear" w:color="auto" w:fill="FFFFFF"/>
              </w:rPr>
              <w:t>8.2.2.1.5.</w:t>
            </w:r>
            <w:r w:rsidR="000367DD" w:rsidRPr="000367DD">
              <w:rPr>
                <w:color w:val="000000"/>
                <w:sz w:val="22"/>
                <w:shd w:val="clear" w:color="auto" w:fill="FFFFFF"/>
              </w:rPr>
              <w:t xml:space="preserve">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r>
              <w:rPr>
                <w:color w:val="000000"/>
                <w:sz w:val="22"/>
                <w:shd w:val="clear" w:color="auto" w:fill="FFFFFF"/>
              </w:rPr>
              <w:t>.</w:t>
            </w:r>
          </w:p>
        </w:tc>
      </w:tr>
      <w:tr w:rsidR="005E12E2" w:rsidRPr="009650CC" w:rsidTr="00605405">
        <w:tc>
          <w:tcPr>
            <w:tcW w:w="1000" w:type="dxa"/>
            <w:tcBorders>
              <w:top w:val="single" w:sz="4" w:space="0" w:color="auto"/>
              <w:left w:val="single" w:sz="4" w:space="0" w:color="auto"/>
              <w:bottom w:val="single" w:sz="4" w:space="0" w:color="auto"/>
              <w:right w:val="single" w:sz="4" w:space="0" w:color="auto"/>
            </w:tcBorders>
          </w:tcPr>
          <w:p w:rsidR="005E12E2" w:rsidRDefault="005E12E2" w:rsidP="006549EF">
            <w:pPr>
              <w:spacing w:after="0" w:line="240" w:lineRule="auto"/>
              <w:rPr>
                <w:rFonts w:eastAsia="Times New Roman" w:cs="Times New Roman"/>
                <w:sz w:val="22"/>
                <w:lang w:eastAsia="lt-LT"/>
              </w:rPr>
            </w:pPr>
            <w:r>
              <w:rPr>
                <w:rFonts w:eastAsia="Times New Roman" w:cs="Times New Roman"/>
                <w:sz w:val="22"/>
                <w:lang w:eastAsia="lt-LT"/>
              </w:rPr>
              <w:lastRenderedPageBreak/>
              <w:t>8.2.5.</w:t>
            </w:r>
          </w:p>
        </w:tc>
        <w:tc>
          <w:tcPr>
            <w:tcW w:w="8630" w:type="dxa"/>
            <w:tcBorders>
              <w:top w:val="single" w:sz="4" w:space="0" w:color="auto"/>
              <w:left w:val="single" w:sz="4" w:space="0" w:color="auto"/>
              <w:bottom w:val="single" w:sz="4" w:space="0" w:color="auto"/>
              <w:right w:val="single" w:sz="4" w:space="0" w:color="auto"/>
            </w:tcBorders>
          </w:tcPr>
          <w:p w:rsidR="005E12E2" w:rsidRDefault="005E12E2" w:rsidP="005E12E2">
            <w:pPr>
              <w:spacing w:after="0" w:line="240" w:lineRule="auto"/>
              <w:rPr>
                <w:color w:val="000000"/>
                <w:sz w:val="22"/>
                <w:shd w:val="clear" w:color="auto" w:fill="FFFFFF"/>
              </w:rPr>
            </w:pPr>
            <w:r>
              <w:rPr>
                <w:color w:val="000000"/>
                <w:sz w:val="22"/>
                <w:shd w:val="clear" w:color="auto" w:fill="FFFFFF"/>
              </w:rPr>
              <w:t>Mokymus</w:t>
            </w:r>
            <w:r w:rsidRPr="005E12E2">
              <w:rPr>
                <w:color w:val="000000"/>
                <w:sz w:val="22"/>
                <w:shd w:val="clear" w:color="auto" w:fill="FFFFFF"/>
              </w:rPr>
              <w:t xml:space="preserve"> vyk</w:t>
            </w:r>
            <w:r>
              <w:rPr>
                <w:color w:val="000000"/>
                <w:sz w:val="22"/>
                <w:shd w:val="clear" w:color="auto" w:fill="FFFFFF"/>
              </w:rPr>
              <w:t>dy</w:t>
            </w:r>
            <w:r w:rsidRPr="005E12E2">
              <w:rPr>
                <w:color w:val="000000"/>
                <w:sz w:val="22"/>
                <w:shd w:val="clear" w:color="auto" w:fill="FFFFFF"/>
              </w:rPr>
              <w:t xml:space="preserve">ti </w:t>
            </w:r>
            <w:r>
              <w:rPr>
                <w:color w:val="000000"/>
                <w:sz w:val="22"/>
                <w:shd w:val="clear" w:color="auto" w:fill="FFFFFF"/>
              </w:rPr>
              <w:t xml:space="preserve">tik </w:t>
            </w:r>
            <w:r w:rsidRPr="005E12E2">
              <w:rPr>
                <w:color w:val="000000"/>
                <w:sz w:val="22"/>
                <w:shd w:val="clear" w:color="auto" w:fill="FFFFFF"/>
              </w:rPr>
              <w:t>Lietuvos Respublikos teritorijoje</w:t>
            </w:r>
            <w:r>
              <w:rPr>
                <w:color w:val="000000"/>
                <w:sz w:val="22"/>
                <w:shd w:val="clear" w:color="auto" w:fill="FFFFFF"/>
              </w:rPr>
              <w:t>.</w:t>
            </w:r>
          </w:p>
        </w:tc>
      </w:tr>
      <w:tr w:rsidR="005E12E2" w:rsidRPr="009650CC" w:rsidTr="00605405">
        <w:tc>
          <w:tcPr>
            <w:tcW w:w="1000" w:type="dxa"/>
            <w:tcBorders>
              <w:top w:val="single" w:sz="4" w:space="0" w:color="auto"/>
              <w:left w:val="single" w:sz="4" w:space="0" w:color="auto"/>
              <w:bottom w:val="single" w:sz="4" w:space="0" w:color="auto"/>
              <w:right w:val="single" w:sz="4" w:space="0" w:color="auto"/>
            </w:tcBorders>
          </w:tcPr>
          <w:p w:rsidR="005E12E2" w:rsidRDefault="005E12E2" w:rsidP="006549EF">
            <w:pPr>
              <w:spacing w:after="0" w:line="240" w:lineRule="auto"/>
              <w:rPr>
                <w:rFonts w:eastAsia="Times New Roman" w:cs="Times New Roman"/>
                <w:sz w:val="22"/>
                <w:lang w:eastAsia="lt-LT"/>
              </w:rPr>
            </w:pPr>
            <w:r>
              <w:rPr>
                <w:rFonts w:eastAsia="Times New Roman" w:cs="Times New Roman"/>
                <w:sz w:val="22"/>
                <w:lang w:eastAsia="lt-LT"/>
              </w:rPr>
              <w:t>8.2.6.</w:t>
            </w:r>
          </w:p>
        </w:tc>
        <w:tc>
          <w:tcPr>
            <w:tcW w:w="8630" w:type="dxa"/>
            <w:tcBorders>
              <w:top w:val="single" w:sz="4" w:space="0" w:color="auto"/>
              <w:left w:val="single" w:sz="4" w:space="0" w:color="auto"/>
              <w:bottom w:val="single" w:sz="4" w:space="0" w:color="auto"/>
              <w:right w:val="single" w:sz="4" w:space="0" w:color="auto"/>
            </w:tcBorders>
          </w:tcPr>
          <w:p w:rsidR="005E12E2" w:rsidRDefault="00605405" w:rsidP="00605405">
            <w:pPr>
              <w:spacing w:after="0" w:line="240" w:lineRule="auto"/>
              <w:rPr>
                <w:color w:val="000000"/>
                <w:sz w:val="22"/>
                <w:shd w:val="clear" w:color="auto" w:fill="FFFFFF"/>
              </w:rPr>
            </w:pPr>
            <w:r>
              <w:rPr>
                <w:color w:val="000000"/>
                <w:sz w:val="22"/>
                <w:shd w:val="clear" w:color="auto" w:fill="FFFFFF"/>
              </w:rPr>
              <w:t>Užtikrinti, kad m</w:t>
            </w:r>
            <w:r w:rsidR="005E12E2" w:rsidRPr="005E12E2">
              <w:rPr>
                <w:color w:val="000000"/>
                <w:sz w:val="22"/>
                <w:shd w:val="clear" w:color="auto" w:fill="FFFFFF"/>
              </w:rPr>
              <w:t xml:space="preserve">okymuose </w:t>
            </w:r>
            <w:r>
              <w:rPr>
                <w:color w:val="000000"/>
                <w:sz w:val="22"/>
                <w:shd w:val="clear" w:color="auto" w:fill="FFFFFF"/>
              </w:rPr>
              <w:t>dalyvaus</w:t>
            </w:r>
            <w:r w:rsidR="005E12E2" w:rsidRPr="005E12E2">
              <w:rPr>
                <w:color w:val="000000"/>
                <w:sz w:val="22"/>
                <w:shd w:val="clear" w:color="auto" w:fill="FFFFFF"/>
              </w:rPr>
              <w:t xml:space="preserve"> potencialūs, esami VPS vykdytojos pareiškėjai ir vietos projekto vykdytojai (taikoma fiziniams asmenims) arba potencialūs, esami VPS vykdytojos pareiškėjų ir vietos projekto vykdytojų (taikoma juridiniams asmenims) raštu nurodyti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(netaikoma integruotiems vietos projektams), viename praktiniame seminare turi dalyvauti ne mažiau kaip 3 dalyviai. Konkretus fizinis asmuo ta pačia arba analogiška tema mokymų paslaugą gali gauti vieną kartą per VPS įgyvendinimo laikotarpį</w:t>
            </w:r>
            <w:r>
              <w:rPr>
                <w:color w:val="000000"/>
                <w:sz w:val="22"/>
                <w:shd w:val="clear" w:color="auto" w:fill="FFFFFF"/>
              </w:rPr>
              <w:t>.</w:t>
            </w:r>
          </w:p>
        </w:tc>
      </w:tr>
      <w:tr w:rsidR="005E12E2" w:rsidRPr="009650CC" w:rsidTr="00605405">
        <w:tc>
          <w:tcPr>
            <w:tcW w:w="1000" w:type="dxa"/>
            <w:tcBorders>
              <w:top w:val="single" w:sz="4" w:space="0" w:color="auto"/>
              <w:left w:val="single" w:sz="4" w:space="0" w:color="auto"/>
              <w:bottom w:val="single" w:sz="4" w:space="0" w:color="auto"/>
              <w:right w:val="single" w:sz="4" w:space="0" w:color="auto"/>
            </w:tcBorders>
          </w:tcPr>
          <w:p w:rsidR="005E12E2" w:rsidRDefault="00605405" w:rsidP="006549EF">
            <w:pPr>
              <w:spacing w:after="0" w:line="240" w:lineRule="auto"/>
              <w:rPr>
                <w:rFonts w:eastAsia="Times New Roman" w:cs="Times New Roman"/>
                <w:sz w:val="22"/>
                <w:lang w:eastAsia="lt-LT"/>
              </w:rPr>
            </w:pPr>
            <w:r>
              <w:rPr>
                <w:rFonts w:eastAsia="Times New Roman" w:cs="Times New Roman"/>
                <w:sz w:val="22"/>
                <w:lang w:eastAsia="lt-LT"/>
              </w:rPr>
              <w:t>8.2.7.</w:t>
            </w:r>
          </w:p>
        </w:tc>
        <w:tc>
          <w:tcPr>
            <w:tcW w:w="8630" w:type="dxa"/>
            <w:tcBorders>
              <w:top w:val="single" w:sz="4" w:space="0" w:color="auto"/>
              <w:left w:val="single" w:sz="4" w:space="0" w:color="auto"/>
              <w:bottom w:val="single" w:sz="4" w:space="0" w:color="auto"/>
              <w:right w:val="single" w:sz="4" w:space="0" w:color="auto"/>
            </w:tcBorders>
          </w:tcPr>
          <w:p w:rsidR="005E12E2" w:rsidRDefault="00605405" w:rsidP="00605405">
            <w:pPr>
              <w:spacing w:after="0" w:line="240" w:lineRule="auto"/>
              <w:rPr>
                <w:color w:val="000000"/>
                <w:sz w:val="22"/>
                <w:shd w:val="clear" w:color="auto" w:fill="FFFFFF"/>
              </w:rPr>
            </w:pPr>
            <w:r>
              <w:rPr>
                <w:color w:val="000000"/>
                <w:sz w:val="22"/>
                <w:shd w:val="clear" w:color="auto" w:fill="FFFFFF"/>
              </w:rPr>
              <w:t>A</w:t>
            </w:r>
            <w:r w:rsidRPr="00605405">
              <w:rPr>
                <w:color w:val="000000"/>
                <w:sz w:val="22"/>
                <w:shd w:val="clear" w:color="auto" w:fill="FFFFFF"/>
              </w:rPr>
              <w:t xml:space="preserve">pie planuojamus mokymus </w:t>
            </w:r>
            <w:r>
              <w:rPr>
                <w:color w:val="000000"/>
                <w:sz w:val="22"/>
                <w:shd w:val="clear" w:color="auto" w:fill="FFFFFF"/>
              </w:rPr>
              <w:t>tinkamai informuoti</w:t>
            </w:r>
            <w:r w:rsidRPr="00605405">
              <w:rPr>
                <w:color w:val="000000"/>
                <w:sz w:val="22"/>
                <w:shd w:val="clear" w:color="auto" w:fill="FFFFFF"/>
              </w:rPr>
              <w:t xml:space="preserve"> V</w:t>
            </w:r>
            <w:r>
              <w:rPr>
                <w:color w:val="000000"/>
                <w:sz w:val="22"/>
                <w:shd w:val="clear" w:color="auto" w:fill="FFFFFF"/>
              </w:rPr>
              <w:t>PS vykdytoj</w:t>
            </w:r>
            <w:r w:rsidRPr="00605405">
              <w:rPr>
                <w:color w:val="000000"/>
                <w:sz w:val="22"/>
                <w:shd w:val="clear" w:color="auto" w:fill="FFFFFF"/>
              </w:rPr>
              <w:t>ą likus ne mažiau kaip 10 darbo dienų iki planuojamų mokymų pradžios</w:t>
            </w:r>
            <w:r>
              <w:rPr>
                <w:color w:val="000000"/>
                <w:sz w:val="22"/>
                <w:shd w:val="clear" w:color="auto" w:fill="FFFFFF"/>
              </w:rPr>
              <w:t>.</w:t>
            </w:r>
          </w:p>
        </w:tc>
      </w:tr>
      <w:tr w:rsidR="005E12E2" w:rsidRPr="009650CC" w:rsidTr="00605405">
        <w:tc>
          <w:tcPr>
            <w:tcW w:w="1000" w:type="dxa"/>
            <w:tcBorders>
              <w:top w:val="single" w:sz="4" w:space="0" w:color="auto"/>
              <w:left w:val="single" w:sz="4" w:space="0" w:color="auto"/>
              <w:bottom w:val="single" w:sz="4" w:space="0" w:color="auto"/>
              <w:right w:val="single" w:sz="4" w:space="0" w:color="auto"/>
            </w:tcBorders>
          </w:tcPr>
          <w:p w:rsidR="005E12E2" w:rsidRDefault="00605405" w:rsidP="006549EF">
            <w:pPr>
              <w:spacing w:after="0" w:line="240" w:lineRule="auto"/>
              <w:rPr>
                <w:rFonts w:eastAsia="Times New Roman" w:cs="Times New Roman"/>
                <w:sz w:val="22"/>
                <w:lang w:eastAsia="lt-LT"/>
              </w:rPr>
            </w:pPr>
            <w:r>
              <w:rPr>
                <w:rFonts w:eastAsia="Times New Roman" w:cs="Times New Roman"/>
                <w:sz w:val="22"/>
                <w:lang w:eastAsia="lt-LT"/>
              </w:rPr>
              <w:t>8.2.8.</w:t>
            </w:r>
          </w:p>
        </w:tc>
        <w:tc>
          <w:tcPr>
            <w:tcW w:w="8630" w:type="dxa"/>
            <w:tcBorders>
              <w:top w:val="single" w:sz="4" w:space="0" w:color="auto"/>
              <w:left w:val="single" w:sz="4" w:space="0" w:color="auto"/>
              <w:bottom w:val="single" w:sz="4" w:space="0" w:color="auto"/>
              <w:right w:val="single" w:sz="4" w:space="0" w:color="auto"/>
            </w:tcBorders>
          </w:tcPr>
          <w:p w:rsidR="005E12E2" w:rsidRDefault="00605405" w:rsidP="00605405">
            <w:pPr>
              <w:spacing w:after="0" w:line="240" w:lineRule="auto"/>
              <w:rPr>
                <w:color w:val="000000"/>
                <w:sz w:val="22"/>
                <w:shd w:val="clear" w:color="auto" w:fill="FFFFFF"/>
              </w:rPr>
            </w:pPr>
            <w:r>
              <w:rPr>
                <w:color w:val="000000"/>
                <w:sz w:val="22"/>
                <w:shd w:val="clear" w:color="auto" w:fill="FFFFFF"/>
              </w:rPr>
              <w:t>V</w:t>
            </w:r>
            <w:r w:rsidRPr="00605405">
              <w:rPr>
                <w:color w:val="000000"/>
                <w:sz w:val="22"/>
                <w:shd w:val="clear" w:color="auto" w:fill="FFFFFF"/>
              </w:rPr>
              <w:t>ieto</w:t>
            </w:r>
            <w:r>
              <w:rPr>
                <w:color w:val="000000"/>
                <w:sz w:val="22"/>
                <w:shd w:val="clear" w:color="auto" w:fill="FFFFFF"/>
              </w:rPr>
              <w:t>s projekt</w:t>
            </w:r>
            <w:r w:rsidRPr="00605405">
              <w:rPr>
                <w:color w:val="000000"/>
                <w:sz w:val="22"/>
                <w:shd w:val="clear" w:color="auto" w:fill="FFFFFF"/>
              </w:rPr>
              <w:t>e nu</w:t>
            </w:r>
            <w:r>
              <w:rPr>
                <w:color w:val="000000"/>
                <w:sz w:val="22"/>
                <w:shd w:val="clear" w:color="auto" w:fill="FFFFFF"/>
              </w:rPr>
              <w:t>simatyti mokymus ar praktinius-informacinius seminarus temomis</w:t>
            </w:r>
            <w:r w:rsidRPr="00605405">
              <w:rPr>
                <w:color w:val="000000"/>
                <w:sz w:val="22"/>
                <w:shd w:val="clear" w:color="auto" w:fill="FFFFFF"/>
              </w:rPr>
              <w:t>, pagal kurias iš VPS VVG teritorijos gyventojų aktyvinimo ir kitos viešųjų ryšių veiklos susijusių išlaidų lėšomis vykdomi mokymai nefinansuojami</w:t>
            </w:r>
            <w:r>
              <w:rPr>
                <w:color w:val="000000"/>
                <w:sz w:val="22"/>
                <w:shd w:val="clear" w:color="auto" w:fill="FFFFFF"/>
              </w:rPr>
              <w:t>.</w:t>
            </w:r>
          </w:p>
        </w:tc>
      </w:tr>
    </w:tbl>
    <w:p w:rsidR="009650CC" w:rsidRPr="004F4439"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bl>
      <w:tblPr>
        <w:tblW w:w="0" w:type="auto"/>
        <w:tblCellMar>
          <w:left w:w="0" w:type="dxa"/>
          <w:right w:w="0" w:type="dxa"/>
        </w:tblCellMar>
        <w:tblLook w:val="04A0" w:firstRow="1" w:lastRow="0" w:firstColumn="1" w:lastColumn="0" w:noHBand="0" w:noVBand="1"/>
      </w:tblPr>
      <w:tblGrid>
        <w:gridCol w:w="846"/>
        <w:gridCol w:w="459"/>
        <w:gridCol w:w="8313"/>
      </w:tblGrid>
      <w:tr w:rsidR="009650CC" w:rsidRPr="009650CC" w:rsidTr="009650CC">
        <w:tc>
          <w:tcPr>
            <w:tcW w:w="846"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9.</w:t>
            </w:r>
          </w:p>
        </w:tc>
        <w:tc>
          <w:tcPr>
            <w:tcW w:w="8782" w:type="dxa"/>
            <w:gridSpan w:val="2"/>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PROJEKTUI ĮGYVENDINTI PASIRINKTAS IŠLAIDŲ MOKĖJIMO BŪDAS</w:t>
            </w:r>
          </w:p>
        </w:tc>
      </w:tr>
      <w:tr w:rsidR="009650CC" w:rsidRPr="009650CC" w:rsidTr="009650C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I</w:t>
            </w:r>
          </w:p>
        </w:tc>
        <w:tc>
          <w:tcPr>
            <w:tcW w:w="878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II</w:t>
            </w:r>
          </w:p>
        </w:tc>
      </w:tr>
      <w:tr w:rsidR="009650CC" w:rsidRPr="009650CC" w:rsidTr="009650C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Eil. Nr.</w:t>
            </w:r>
          </w:p>
        </w:tc>
        <w:tc>
          <w:tcPr>
            <w:tcW w:w="878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 xml:space="preserve">Išlaidų mokėjimo būdas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Turi būti nurodytas vienas paramos lėšų išmokėjimo būdas, pagal kurį bus įgyvendinamas vietos projektas.</w:t>
            </w:r>
          </w:p>
        </w:tc>
      </w:tr>
      <w:tr w:rsidR="009650CC" w:rsidRPr="009650CC" w:rsidTr="009650C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9.1.</w:t>
            </w:r>
          </w:p>
        </w:tc>
        <w:tc>
          <w:tcPr>
            <w:tcW w:w="459"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4F4439" w:rsidP="009650CC">
            <w:pPr>
              <w:spacing w:after="0" w:line="240" w:lineRule="auto"/>
              <w:jc w:val="center"/>
              <w:rPr>
                <w:rFonts w:eastAsia="Times New Roman" w:cs="Times New Roman"/>
                <w:szCs w:val="24"/>
                <w:lang w:eastAsia="lt-LT"/>
              </w:rPr>
            </w:pPr>
            <w:sdt>
              <w:sdtPr>
                <w:rPr>
                  <w:rFonts w:eastAsia="Times New Roman" w:cs="Times New Roman"/>
                  <w:sz w:val="22"/>
                  <w:lang w:eastAsia="lt-LT"/>
                </w:rPr>
                <w:id w:val="1486052379"/>
                <w14:checkbox>
                  <w14:checked w14:val="0"/>
                  <w14:checkedState w14:val="2612" w14:font="MS Gothic"/>
                  <w14:uncheckedState w14:val="2610" w14:font="MS Gothic"/>
                </w14:checkbox>
              </w:sdtPr>
              <w:sdtEndPr/>
              <w:sdtContent>
                <w:r w:rsidR="00C66176">
                  <w:rPr>
                    <w:rFonts w:ascii="MS Gothic" w:eastAsia="MS Gothic" w:hAnsi="MS Gothic" w:cs="Times New Roman" w:hint="eastAsia"/>
                    <w:sz w:val="22"/>
                    <w:lang w:eastAsia="lt-LT"/>
                  </w:rPr>
                  <w:t>☐</w:t>
                </w:r>
              </w:sdtContent>
            </w:sdt>
          </w:p>
        </w:tc>
        <w:tc>
          <w:tcPr>
            <w:tcW w:w="832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Išlaidų kompensavimo</w:t>
            </w:r>
          </w:p>
        </w:tc>
      </w:tr>
      <w:tr w:rsidR="009650CC" w:rsidRPr="009650CC" w:rsidTr="009650C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9.2.</w:t>
            </w:r>
          </w:p>
        </w:tc>
        <w:tc>
          <w:tcPr>
            <w:tcW w:w="459"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4F4439" w:rsidP="009650CC">
            <w:pPr>
              <w:spacing w:after="0" w:line="240" w:lineRule="auto"/>
              <w:jc w:val="center"/>
              <w:rPr>
                <w:rFonts w:eastAsia="Times New Roman" w:cs="Times New Roman"/>
                <w:szCs w:val="24"/>
                <w:lang w:eastAsia="lt-LT"/>
              </w:rPr>
            </w:pPr>
            <w:sdt>
              <w:sdtPr>
                <w:rPr>
                  <w:rFonts w:eastAsia="Times New Roman" w:cs="Times New Roman"/>
                  <w:sz w:val="22"/>
                  <w:lang w:eastAsia="lt-LT"/>
                </w:rPr>
                <w:id w:val="715398896"/>
                <w14:checkbox>
                  <w14:checked w14:val="0"/>
                  <w14:checkedState w14:val="2612" w14:font="MS Gothic"/>
                  <w14:uncheckedState w14:val="2610" w14:font="MS Gothic"/>
                </w14:checkbox>
              </w:sdtPr>
              <w:sdtEndPr/>
              <w:sdtContent>
                <w:r w:rsidR="00C66176">
                  <w:rPr>
                    <w:rFonts w:ascii="MS Gothic" w:eastAsia="MS Gothic" w:hAnsi="MS Gothic" w:cs="Times New Roman" w:hint="eastAsia"/>
                    <w:sz w:val="22"/>
                    <w:lang w:eastAsia="lt-LT"/>
                  </w:rPr>
                  <w:t>☐</w:t>
                </w:r>
              </w:sdtContent>
            </w:sdt>
          </w:p>
        </w:tc>
        <w:tc>
          <w:tcPr>
            <w:tcW w:w="832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Išlaidų kompensavimo su avanso mokėjimu, kai avansas nėra EK tinkamos deklaruoti išlaidos</w:t>
            </w:r>
          </w:p>
        </w:tc>
      </w:tr>
      <w:tr w:rsidR="009650CC" w:rsidRPr="009650CC" w:rsidTr="009650CC">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9.3.</w:t>
            </w:r>
          </w:p>
        </w:tc>
        <w:tc>
          <w:tcPr>
            <w:tcW w:w="459"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4F4439" w:rsidP="009650CC">
            <w:pPr>
              <w:spacing w:after="0" w:line="240" w:lineRule="auto"/>
              <w:jc w:val="center"/>
              <w:rPr>
                <w:rFonts w:eastAsia="Times New Roman" w:cs="Times New Roman"/>
                <w:szCs w:val="24"/>
                <w:lang w:eastAsia="lt-LT"/>
              </w:rPr>
            </w:pPr>
            <w:sdt>
              <w:sdtPr>
                <w:rPr>
                  <w:rFonts w:eastAsia="Times New Roman" w:cs="Times New Roman"/>
                  <w:sz w:val="22"/>
                  <w:lang w:eastAsia="lt-LT"/>
                </w:rPr>
                <w:id w:val="-2130232092"/>
                <w14:checkbox>
                  <w14:checked w14:val="0"/>
                  <w14:checkedState w14:val="2612" w14:font="MS Gothic"/>
                  <w14:uncheckedState w14:val="2610" w14:font="MS Gothic"/>
                </w14:checkbox>
              </w:sdtPr>
              <w:sdtEndPr/>
              <w:sdtContent>
                <w:r w:rsidR="00C66176">
                  <w:rPr>
                    <w:rFonts w:ascii="MS Gothic" w:eastAsia="MS Gothic" w:hAnsi="MS Gothic" w:cs="Times New Roman" w:hint="eastAsia"/>
                    <w:sz w:val="22"/>
                    <w:lang w:eastAsia="lt-LT"/>
                  </w:rPr>
                  <w:t>☐</w:t>
                </w:r>
              </w:sdtContent>
            </w:sdt>
          </w:p>
        </w:tc>
        <w:tc>
          <w:tcPr>
            <w:tcW w:w="832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Sąskaitų apmokėjimo</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sz w:val="22"/>
          <w:lang w:eastAsia="lt-LT"/>
        </w:rPr>
        <w:t> </w:t>
      </w:r>
    </w:p>
    <w:tbl>
      <w:tblPr>
        <w:tblW w:w="0" w:type="auto"/>
        <w:tblCellMar>
          <w:left w:w="0" w:type="dxa"/>
          <w:right w:w="0" w:type="dxa"/>
        </w:tblCellMar>
        <w:tblLook w:val="04A0" w:firstRow="1" w:lastRow="0" w:firstColumn="1" w:lastColumn="0" w:noHBand="0" w:noVBand="1"/>
      </w:tblPr>
      <w:tblGrid>
        <w:gridCol w:w="894"/>
        <w:gridCol w:w="1133"/>
        <w:gridCol w:w="1506"/>
        <w:gridCol w:w="1699"/>
        <w:gridCol w:w="1699"/>
        <w:gridCol w:w="1305"/>
        <w:gridCol w:w="1382"/>
      </w:tblGrid>
      <w:tr w:rsidR="009650CC" w:rsidRPr="009650CC" w:rsidTr="009650CC">
        <w:tc>
          <w:tcPr>
            <w:tcW w:w="896"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10.</w:t>
            </w:r>
          </w:p>
        </w:tc>
        <w:tc>
          <w:tcPr>
            <w:tcW w:w="8732" w:type="dxa"/>
            <w:gridSpan w:val="6"/>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xml:space="preserve">MOKĖJIMO PRAŠYMŲ TEIKIMO INFORMACIJA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Jeigu 9 dalyje pasirenkamas kompensavimo su avanso mokėjimu, kai avansas nėra EK tinkamos deklaruoti išlaidos, būdas, informacija apie avanso mokėjimą nepildoma.</w:t>
            </w:r>
          </w:p>
        </w:tc>
      </w:tr>
      <w:tr w:rsidR="009650CC" w:rsidRPr="009650CC" w:rsidTr="009650C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III</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IV</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VII</w:t>
            </w:r>
          </w:p>
        </w:tc>
      </w:tr>
      <w:tr w:rsidR="009650CC" w:rsidRPr="009650CC" w:rsidTr="009650C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Eil. Nr.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Mokėjimo prašymo Nr.</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xml:space="preserve">Mokėjimo prašymo pateikimo data </w:t>
            </w:r>
            <w:r w:rsidRPr="009650CC">
              <w:rPr>
                <w:rFonts w:eastAsia="Times New Roman" w:cs="Times New Roman"/>
                <w:i/>
                <w:iCs/>
                <w:sz w:val="22"/>
                <w:lang w:eastAsia="lt-LT"/>
              </w:rPr>
              <w:t>(nurodomi metai, mėnuo ir diena)</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Mokėjimo prašyme deklaruojamų tinkamų finansuoti išlaidų suma, Eur (be PVM)</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Mokėjimo prašyme deklaruojamų tinkamų finansuoti išlaidų suma, Eur (su PVM)</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Prašoma išmokėti paramos suma, Eur (be PVM)</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Prašoma išmokėti paramos suma, Eur (su PVM)</w:t>
            </w:r>
          </w:p>
        </w:tc>
      </w:tr>
      <w:tr w:rsidR="009650CC" w:rsidRPr="009650CC" w:rsidTr="009650C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10.1.</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I</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r w:rsidR="009650CC" w:rsidRPr="009650CC" w:rsidTr="009650C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10.2.</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II</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r w:rsidR="009650CC" w:rsidRPr="009650CC" w:rsidTr="009650CC">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&lt;...&gt;</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 </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sz w:val="22"/>
          <w:lang w:eastAsia="lt-LT"/>
        </w:rPr>
        <w:t> </w:t>
      </w:r>
    </w:p>
    <w:tbl>
      <w:tblPr>
        <w:tblW w:w="9630" w:type="dxa"/>
        <w:tblCellMar>
          <w:left w:w="0" w:type="dxa"/>
          <w:right w:w="0" w:type="dxa"/>
        </w:tblCellMar>
        <w:tblLook w:val="04A0" w:firstRow="1" w:lastRow="0" w:firstColumn="1" w:lastColumn="0" w:noHBand="0" w:noVBand="1"/>
      </w:tblPr>
      <w:tblGrid>
        <w:gridCol w:w="570"/>
        <w:gridCol w:w="4526"/>
        <w:gridCol w:w="1275"/>
        <w:gridCol w:w="3259"/>
      </w:tblGrid>
      <w:tr w:rsidR="009650CC" w:rsidRPr="009650CC" w:rsidTr="00564108">
        <w:tc>
          <w:tcPr>
            <w:tcW w:w="569" w:type="dxa"/>
            <w:tcBorders>
              <w:top w:val="single" w:sz="8" w:space="0" w:color="auto"/>
              <w:left w:val="single" w:sz="8" w:space="0" w:color="auto"/>
              <w:bottom w:val="single" w:sz="8" w:space="0" w:color="auto"/>
              <w:right w:val="single" w:sz="8" w:space="0" w:color="auto"/>
            </w:tcBorders>
            <w:shd w:val="clear" w:color="auto" w:fill="F7CAAC"/>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11.</w:t>
            </w:r>
          </w:p>
        </w:tc>
        <w:tc>
          <w:tcPr>
            <w:tcW w:w="9061" w:type="dxa"/>
            <w:gridSpan w:val="3"/>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PRIDEDAMI DOKUMENTAI</w:t>
            </w:r>
          </w:p>
        </w:tc>
      </w:tr>
      <w:tr w:rsidR="009650CC" w:rsidRPr="009650CC" w:rsidTr="00564108">
        <w:tc>
          <w:tcPr>
            <w:tcW w:w="569"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w:t>
            </w:r>
          </w:p>
        </w:tc>
        <w:tc>
          <w:tcPr>
            <w:tcW w:w="4527"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w:t>
            </w:r>
          </w:p>
        </w:tc>
        <w:tc>
          <w:tcPr>
            <w:tcW w:w="1275"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III</w:t>
            </w:r>
          </w:p>
        </w:tc>
        <w:tc>
          <w:tcPr>
            <w:tcW w:w="32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IV</w:t>
            </w:r>
          </w:p>
        </w:tc>
      </w:tr>
      <w:tr w:rsidR="009650CC" w:rsidRPr="009650CC" w:rsidTr="00564108">
        <w:tc>
          <w:tcPr>
            <w:tcW w:w="569" w:type="dxa"/>
            <w:tcBorders>
              <w:top w:val="nil"/>
              <w:left w:val="single" w:sz="8" w:space="0" w:color="auto"/>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Eil. Nr.</w:t>
            </w:r>
          </w:p>
        </w:tc>
        <w:tc>
          <w:tcPr>
            <w:tcW w:w="4527"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Dokumentų pavadinimai</w:t>
            </w:r>
          </w:p>
        </w:tc>
        <w:tc>
          <w:tcPr>
            <w:tcW w:w="1275"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b/>
                <w:bCs/>
                <w:sz w:val="22"/>
                <w:lang w:eastAsia="lt-LT"/>
              </w:rPr>
              <w:t>Lapų skaičius</w:t>
            </w:r>
          </w:p>
        </w:tc>
        <w:tc>
          <w:tcPr>
            <w:tcW w:w="3259" w:type="dxa"/>
            <w:tcBorders>
              <w:top w:val="nil"/>
              <w:left w:val="nil"/>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ind w:firstLine="57"/>
              <w:jc w:val="center"/>
              <w:rPr>
                <w:rFonts w:eastAsia="Times New Roman" w:cs="Times New Roman"/>
                <w:szCs w:val="24"/>
                <w:lang w:eastAsia="lt-LT"/>
              </w:rPr>
            </w:pPr>
            <w:r w:rsidRPr="009650CC">
              <w:rPr>
                <w:rFonts w:eastAsia="Times New Roman" w:cs="Times New Roman"/>
                <w:b/>
                <w:bCs/>
                <w:sz w:val="22"/>
                <w:lang w:eastAsia="lt-LT"/>
              </w:rPr>
              <w:t xml:space="preserve">Nuoroda į vietos projekto paraiškos 4 ir 5 lentelės eilutę arba Vietos projektų finansavimo sąlygų aprašo punktą, dėl kurio grindžiama atitiktis </w:t>
            </w:r>
          </w:p>
        </w:tc>
      </w:tr>
      <w:tr w:rsidR="009650CC" w:rsidRPr="009650CC" w:rsidTr="00564108">
        <w:tc>
          <w:tcPr>
            <w:tcW w:w="569"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lastRenderedPageBreak/>
              <w:t>11.1.</w:t>
            </w:r>
          </w:p>
        </w:tc>
        <w:tc>
          <w:tcPr>
            <w:tcW w:w="4527" w:type="dxa"/>
            <w:tcBorders>
              <w:top w:val="nil"/>
              <w:left w:val="nil"/>
              <w:bottom w:val="single" w:sz="8" w:space="0" w:color="auto"/>
              <w:right w:val="single" w:sz="8" w:space="0" w:color="auto"/>
            </w:tcBorders>
            <w:hideMark/>
          </w:tcPr>
          <w:p w:rsidR="009650CC" w:rsidRPr="009650CC" w:rsidRDefault="001839CA" w:rsidP="009650CC">
            <w:pPr>
              <w:spacing w:after="0" w:line="240" w:lineRule="auto"/>
              <w:rPr>
                <w:rFonts w:eastAsia="Times New Roman" w:cs="Times New Roman"/>
                <w:szCs w:val="24"/>
                <w:lang w:eastAsia="lt-LT"/>
              </w:rPr>
            </w:pPr>
            <w:r w:rsidRPr="001839CA">
              <w:rPr>
                <w:rFonts w:eastAsia="Times New Roman" w:cs="Times New Roman"/>
                <w:sz w:val="22"/>
                <w:lang w:eastAsia="lt-LT"/>
              </w:rPr>
              <w:t>Dokumentai įrodantys pareiškėjo ir partnerio registracijos vietą (</w:t>
            </w:r>
            <w:r w:rsidRPr="0039614D">
              <w:rPr>
                <w:rFonts w:eastAsia="Times New Roman" w:cs="Times New Roman"/>
                <w:i/>
                <w:sz w:val="22"/>
                <w:lang w:eastAsia="lt-LT"/>
              </w:rPr>
              <w:t>pvz. elektroninis juridinių asmenų registro išrašas</w:t>
            </w:r>
            <w:r w:rsidRPr="001839CA">
              <w:rPr>
                <w:rFonts w:eastAsia="Times New Roman" w:cs="Times New Roman"/>
                <w:sz w:val="22"/>
                <w:lang w:eastAsia="lt-LT"/>
              </w:rPr>
              <w:t>)</w:t>
            </w:r>
            <w:r>
              <w:rPr>
                <w:rFonts w:eastAsia="Times New Roman" w:cs="Times New Roman"/>
                <w:sz w:val="22"/>
                <w:lang w:eastAsia="lt-LT"/>
              </w:rPr>
              <w:t xml:space="preserve"> (jei taikoma)</w:t>
            </w:r>
          </w:p>
        </w:tc>
        <w:tc>
          <w:tcPr>
            <w:tcW w:w="127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32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564108">
        <w:tc>
          <w:tcPr>
            <w:tcW w:w="569"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11.2.</w:t>
            </w:r>
          </w:p>
        </w:tc>
        <w:tc>
          <w:tcPr>
            <w:tcW w:w="4527" w:type="dxa"/>
            <w:tcBorders>
              <w:top w:val="nil"/>
              <w:left w:val="nil"/>
              <w:bottom w:val="single" w:sz="8" w:space="0" w:color="auto"/>
              <w:right w:val="single" w:sz="8" w:space="0" w:color="auto"/>
            </w:tcBorders>
            <w:hideMark/>
          </w:tcPr>
          <w:p w:rsidR="009650CC" w:rsidRPr="009650CC" w:rsidRDefault="001839CA" w:rsidP="009650CC">
            <w:pPr>
              <w:spacing w:after="0" w:line="240" w:lineRule="auto"/>
              <w:rPr>
                <w:rFonts w:eastAsia="Times New Roman" w:cs="Times New Roman"/>
                <w:szCs w:val="24"/>
                <w:lang w:eastAsia="lt-LT"/>
              </w:rPr>
            </w:pPr>
            <w:r w:rsidRPr="001839CA">
              <w:rPr>
                <w:rFonts w:eastAsia="Times New Roman" w:cs="Times New Roman"/>
                <w:bCs/>
                <w:sz w:val="22"/>
                <w:lang w:eastAsia="lt-LT"/>
              </w:rPr>
              <w:t xml:space="preserve">Dokumentai pagrindžiantys </w:t>
            </w:r>
            <w:r w:rsidRPr="001839CA">
              <w:rPr>
                <w:rFonts w:eastAsia="Calibri" w:cs="Times New Roman"/>
                <w:sz w:val="22"/>
                <w:lang w:eastAsia="lt-LT"/>
              </w:rPr>
              <w:t>projekto naudos gavėjų skaičių</w:t>
            </w:r>
            <w:r>
              <w:rPr>
                <w:rFonts w:eastAsia="Calibri" w:cs="Times New Roman"/>
                <w:sz w:val="22"/>
                <w:lang w:eastAsia="lt-LT"/>
              </w:rPr>
              <w:t xml:space="preserve"> </w:t>
            </w:r>
            <w:r>
              <w:rPr>
                <w:rFonts w:eastAsia="Times New Roman" w:cs="Times New Roman"/>
                <w:sz w:val="22"/>
                <w:lang w:eastAsia="lt-LT"/>
              </w:rPr>
              <w:t>(jei taikoma)</w:t>
            </w:r>
          </w:p>
        </w:tc>
        <w:tc>
          <w:tcPr>
            <w:tcW w:w="127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32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9650CC" w:rsidRPr="009650CC" w:rsidTr="00564108">
        <w:tc>
          <w:tcPr>
            <w:tcW w:w="569" w:type="dxa"/>
            <w:tcBorders>
              <w:top w:val="nil"/>
              <w:left w:val="single" w:sz="8" w:space="0" w:color="auto"/>
              <w:bottom w:val="single" w:sz="8" w:space="0" w:color="auto"/>
              <w:right w:val="single" w:sz="8" w:space="0" w:color="auto"/>
            </w:tcBorders>
            <w:hideMark/>
          </w:tcPr>
          <w:p w:rsidR="009650CC" w:rsidRPr="009650CC" w:rsidRDefault="001839CA" w:rsidP="009650CC">
            <w:pPr>
              <w:spacing w:after="0" w:line="240" w:lineRule="auto"/>
              <w:rPr>
                <w:rFonts w:eastAsia="Times New Roman" w:cs="Times New Roman"/>
                <w:szCs w:val="24"/>
                <w:lang w:eastAsia="lt-LT"/>
              </w:rPr>
            </w:pPr>
            <w:r>
              <w:rPr>
                <w:rFonts w:eastAsia="Times New Roman" w:cs="Times New Roman"/>
                <w:sz w:val="22"/>
                <w:lang w:eastAsia="lt-LT"/>
              </w:rPr>
              <w:t>11.3.</w:t>
            </w:r>
          </w:p>
        </w:tc>
        <w:tc>
          <w:tcPr>
            <w:tcW w:w="4527" w:type="dxa"/>
            <w:tcBorders>
              <w:top w:val="nil"/>
              <w:left w:val="nil"/>
              <w:bottom w:val="single" w:sz="8" w:space="0" w:color="auto"/>
              <w:right w:val="single" w:sz="8" w:space="0" w:color="auto"/>
            </w:tcBorders>
            <w:hideMark/>
          </w:tcPr>
          <w:p w:rsidR="009650CC" w:rsidRPr="009650CC" w:rsidRDefault="001839CA" w:rsidP="009650CC">
            <w:pPr>
              <w:spacing w:after="0" w:line="240" w:lineRule="auto"/>
              <w:rPr>
                <w:rFonts w:eastAsia="Times New Roman" w:cs="Times New Roman"/>
                <w:szCs w:val="24"/>
                <w:lang w:eastAsia="lt-LT"/>
              </w:rPr>
            </w:pPr>
            <w:r w:rsidRPr="001839CA">
              <w:rPr>
                <w:rFonts w:eastAsia="Times New Roman" w:cs="Times New Roman"/>
                <w:bCs/>
                <w:sz w:val="22"/>
                <w:lang w:eastAsia="lt-LT"/>
              </w:rPr>
              <w:t>Dokumentai pagrindžiantys f</w:t>
            </w:r>
            <w:r w:rsidRPr="001839CA">
              <w:rPr>
                <w:rFonts w:eastAsia="Times New Roman" w:cs="Times New Roman"/>
                <w:sz w:val="22"/>
                <w:lang w:eastAsia="lt-LT"/>
              </w:rPr>
              <w:t>inansinį paraiškėjo ir/ arba partnerio prisidėjimą prie projekto biudžeto nuosavomis piniginėmis lėšomis arba lėšų projekto veikloms pritraukimą iš kitų šaltinių</w:t>
            </w:r>
            <w:r>
              <w:rPr>
                <w:rFonts w:eastAsia="Times New Roman" w:cs="Times New Roman"/>
                <w:sz w:val="22"/>
                <w:lang w:eastAsia="lt-LT"/>
              </w:rPr>
              <w:t xml:space="preserve"> (jei taikoma)</w:t>
            </w:r>
          </w:p>
        </w:tc>
        <w:tc>
          <w:tcPr>
            <w:tcW w:w="127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c>
          <w:tcPr>
            <w:tcW w:w="32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w:t>
            </w: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11.4.</w:t>
            </w:r>
          </w:p>
        </w:tc>
        <w:tc>
          <w:tcPr>
            <w:tcW w:w="4527"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sidRPr="001839CA">
              <w:rPr>
                <w:rFonts w:eastAsia="Times New Roman" w:cs="Times New Roman"/>
                <w:sz w:val="22"/>
                <w:lang w:eastAsia="lt-LT"/>
              </w:rPr>
              <w:t>Patirtas išlaidas pagrindžiantys ir įrodantys dokumentai (</w:t>
            </w:r>
            <w:r w:rsidRPr="0039614D">
              <w:rPr>
                <w:rFonts w:eastAsia="Times New Roman" w:cs="Times New Roman"/>
                <w:i/>
                <w:sz w:val="22"/>
                <w:lang w:eastAsia="lt-LT"/>
              </w:rPr>
              <w:t>sutartys, sąskaitos faktūros, bankiniai pavedimai</w:t>
            </w:r>
            <w:r w:rsidRPr="001839CA">
              <w:rPr>
                <w:rFonts w:eastAsia="Times New Roman" w:cs="Times New Roman"/>
                <w:sz w:val="22"/>
                <w:lang w:eastAsia="lt-LT"/>
              </w:rPr>
              <w:t>) (jei taikoma)</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11.5.</w:t>
            </w:r>
          </w:p>
        </w:tc>
        <w:tc>
          <w:tcPr>
            <w:tcW w:w="4527"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sidRPr="001839CA">
              <w:rPr>
                <w:rFonts w:eastAsia="Times New Roman" w:cs="Times New Roman"/>
                <w:sz w:val="22"/>
                <w:lang w:eastAsia="lt-LT"/>
              </w:rPr>
              <w:t>Komerciniai pasiūlymai</w:t>
            </w:r>
            <w:r>
              <w:rPr>
                <w:rFonts w:eastAsia="Times New Roman" w:cs="Times New Roman"/>
                <w:sz w:val="22"/>
                <w:lang w:eastAsia="lt-LT"/>
              </w:rPr>
              <w:t xml:space="preserve"> </w:t>
            </w:r>
            <w:r w:rsidRPr="001839CA">
              <w:rPr>
                <w:rFonts w:eastAsia="Times New Roman" w:cs="Times New Roman"/>
                <w:sz w:val="22"/>
                <w:lang w:eastAsia="lt-LT"/>
              </w:rPr>
              <w:t>(jei taikoma)</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11.6.</w:t>
            </w:r>
          </w:p>
        </w:tc>
        <w:tc>
          <w:tcPr>
            <w:tcW w:w="4527"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sidRPr="001839CA">
              <w:rPr>
                <w:rFonts w:eastAsia="Times New Roman" w:cs="Times New Roman"/>
                <w:sz w:val="22"/>
                <w:lang w:eastAsia="lt-LT"/>
              </w:rPr>
              <w:t>Interneto tinklalapiuose esančių kainų kompiuterio ekrano nuotraukos (anglų k. „PrintScreen“)</w:t>
            </w:r>
            <w:r>
              <w:rPr>
                <w:rFonts w:eastAsia="Times New Roman" w:cs="Times New Roman"/>
                <w:sz w:val="22"/>
                <w:lang w:eastAsia="lt-LT"/>
              </w:rPr>
              <w:t xml:space="preserve"> </w:t>
            </w:r>
            <w:r w:rsidRPr="001839CA">
              <w:rPr>
                <w:rFonts w:eastAsia="Times New Roman" w:cs="Times New Roman"/>
                <w:sz w:val="22"/>
                <w:lang w:eastAsia="lt-LT"/>
              </w:rPr>
              <w:t>(jei taikoma)</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11.7.</w:t>
            </w:r>
          </w:p>
        </w:tc>
        <w:tc>
          <w:tcPr>
            <w:tcW w:w="4527"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sidRPr="001839CA">
              <w:rPr>
                <w:rFonts w:eastAsia="Times New Roman" w:cs="Times New Roman"/>
                <w:sz w:val="22"/>
                <w:lang w:eastAsia="lt-LT"/>
              </w:rPr>
              <w:t>Kiti dokumentai, leidžiantys objektyviai palyginti siūlomas kainas</w:t>
            </w:r>
            <w:r>
              <w:rPr>
                <w:rFonts w:eastAsia="Times New Roman" w:cs="Times New Roman"/>
                <w:sz w:val="22"/>
                <w:lang w:eastAsia="lt-LT"/>
              </w:rPr>
              <w:t xml:space="preserve"> </w:t>
            </w:r>
            <w:r w:rsidRPr="001839CA">
              <w:rPr>
                <w:rFonts w:eastAsia="Times New Roman" w:cs="Times New Roman"/>
                <w:sz w:val="22"/>
                <w:lang w:eastAsia="lt-LT"/>
              </w:rPr>
              <w:t>(jei taikoma)</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11.8.</w:t>
            </w:r>
          </w:p>
        </w:tc>
        <w:tc>
          <w:tcPr>
            <w:tcW w:w="4527"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sidRPr="001839CA">
              <w:rPr>
                <w:rFonts w:eastAsia="Times New Roman" w:cs="Times New Roman"/>
                <w:sz w:val="22"/>
                <w:lang w:eastAsia="lt-LT"/>
              </w:rPr>
              <w:t>Pareiškėjo ir (ar) partnerio (-ių) rašytinis prašymas nušalinti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 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Europos Parlamento ir Tarybos reglamento (ES) Nr. 966/2012 57 str.)</w:t>
            </w:r>
            <w:r>
              <w:rPr>
                <w:rFonts w:eastAsia="Times New Roman" w:cs="Times New Roman"/>
                <w:sz w:val="22"/>
                <w:lang w:eastAsia="lt-LT"/>
              </w:rPr>
              <w:t xml:space="preserve"> </w:t>
            </w:r>
            <w:r w:rsidRPr="001839CA">
              <w:rPr>
                <w:rFonts w:eastAsia="Times New Roman" w:cs="Times New Roman"/>
                <w:sz w:val="22"/>
                <w:lang w:eastAsia="lt-LT"/>
              </w:rPr>
              <w:t>(jei taikoma)</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11.9.</w:t>
            </w:r>
          </w:p>
        </w:tc>
        <w:tc>
          <w:tcPr>
            <w:tcW w:w="4527"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r w:rsidRPr="001839CA">
              <w:rPr>
                <w:rFonts w:eastAsia="Times New Roman" w:cs="Times New Roman"/>
                <w:sz w:val="22"/>
                <w:lang w:eastAsia="lt-LT"/>
              </w:rPr>
              <w:t xml:space="preserve">Licencija vykdyti formalųjį profesinį mokymą, išduota juridiniam asmeniui Formaliojo profesinio mokymo licencijavimo taisyklių, patvirtintų Lietuvos Respublikos Vyriausybės 2004 m. birželio 29 d. nutarimu Nr. 822 „Dėl Formaliojo profesinio mokymo licencijavimo taisyklių patvirtinimo“, nustatyta tvarka; arba leidimas vykdyti studijas ir su studijomis susijusią veiklą, išduotas juridiniam asmeniui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arba akreditacijos pažymėjimas, išduotas juridiniam asmeniui Institucijų, vykdančių mokytojų ir švietimo pagalbą teikiančių specialistų kvalifikacijos tobulinimą, veiklos vertinimo ir akreditacijos taisyklėse, patvirtintose Lietuvos Respublikos švietimo ir mokslo ministro 2006 m. sausio 23 d. įsakymu Nr. </w:t>
            </w:r>
            <w:r w:rsidRPr="001839CA">
              <w:rPr>
                <w:rFonts w:eastAsia="Times New Roman" w:cs="Times New Roman"/>
                <w:sz w:val="22"/>
                <w:lang w:eastAsia="lt-LT"/>
              </w:rPr>
              <w:lastRenderedPageBreak/>
              <w:t xml:space="preserve">ISAK-109 „Dėl institucijų, vykdančių mokytojų ir švietimo pagalbą teikiančių specialistų kvalifikacijos tobulinimą, veiklos vertinimo ir akreditacijos“, nustatyta tvarka. (Taikoma, </w:t>
            </w:r>
            <w:r w:rsidRPr="00561E1A">
              <w:rPr>
                <w:rFonts w:eastAsia="Times New Roman" w:cs="Times New Roman"/>
                <w:sz w:val="22"/>
                <w:u w:val="single"/>
                <w:lang w:eastAsia="lt-LT"/>
              </w:rPr>
              <w:t>jeigu mokymo vietos projekto vykdytojas yra mokymo paslaugų teikėjas</w:t>
            </w:r>
            <w:r w:rsidRPr="001839CA">
              <w:rPr>
                <w:rFonts w:eastAsia="Times New Roman" w:cs="Times New Roman"/>
                <w:sz w:val="22"/>
                <w:lang w:eastAsia="lt-LT"/>
              </w:rPr>
              <w:t xml:space="preserve"> ir jeigu vietos projekto vykdytojo kvalifikacija vykdyti mokymus pagrindžiama Vietos projektų administravimo taisyklių 47.2.1.1 ar 47.2.1.3, ar 47.2.1.4, ar 47.2.1.5 papunktyje nurodytu alternatyviu būdu)</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11.10.</w:t>
            </w:r>
          </w:p>
        </w:tc>
        <w:tc>
          <w:tcPr>
            <w:tcW w:w="4527" w:type="dxa"/>
            <w:tcBorders>
              <w:top w:val="nil"/>
              <w:left w:val="nil"/>
              <w:bottom w:val="single" w:sz="8" w:space="0" w:color="auto"/>
              <w:right w:val="single" w:sz="8" w:space="0" w:color="auto"/>
            </w:tcBorders>
          </w:tcPr>
          <w:p w:rsidR="001839CA" w:rsidRPr="009650CC" w:rsidRDefault="00561E1A" w:rsidP="00561E1A">
            <w:pPr>
              <w:tabs>
                <w:tab w:val="left" w:pos="1060"/>
              </w:tabs>
              <w:spacing w:after="0" w:line="240" w:lineRule="auto"/>
              <w:rPr>
                <w:rFonts w:eastAsia="Times New Roman" w:cs="Times New Roman"/>
                <w:sz w:val="22"/>
                <w:lang w:eastAsia="lt-LT"/>
              </w:rPr>
            </w:pPr>
            <w:r w:rsidRPr="00561E1A">
              <w:rPr>
                <w:rFonts w:eastAsia="Times New Roman" w:cs="Times New Roman"/>
                <w:sz w:val="22"/>
                <w:lang w:eastAsia="lt-LT"/>
              </w:rPr>
              <w:t xml:space="preserve">Dokumentai, įrodantys mokymus vedančių lektorių kvalifikaciją arba kompetenciją, atitinkančią vietos projekto paraiškoje nurodytų mokymų tematiką: dokumentai, įrodantys išsilavinimą, atitinkantį mokymų temą, arba 3 (trejų) pastarųjų metų darbo patirtį srityje, pagal kurią vedami mokymai, arba 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 (taikoma, </w:t>
            </w:r>
            <w:r w:rsidRPr="00561E1A">
              <w:rPr>
                <w:rFonts w:eastAsia="Times New Roman" w:cs="Times New Roman"/>
                <w:sz w:val="22"/>
                <w:u w:val="single"/>
                <w:lang w:eastAsia="lt-LT"/>
              </w:rPr>
              <w:t>jeigu mokymo vietos projekto vykdytojas yra mokymo paslaugų teikėjas</w:t>
            </w:r>
            <w:r w:rsidRPr="00561E1A">
              <w:rPr>
                <w:rFonts w:eastAsia="Times New Roman" w:cs="Times New Roman"/>
                <w:sz w:val="22"/>
                <w:lang w:eastAsia="lt-LT"/>
              </w:rPr>
              <w:t>)</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11.11.</w:t>
            </w:r>
          </w:p>
        </w:tc>
        <w:tc>
          <w:tcPr>
            <w:tcW w:w="4527" w:type="dxa"/>
            <w:tcBorders>
              <w:top w:val="nil"/>
              <w:left w:val="nil"/>
              <w:bottom w:val="single" w:sz="8" w:space="0" w:color="auto"/>
              <w:right w:val="single" w:sz="8" w:space="0" w:color="auto"/>
            </w:tcBorders>
          </w:tcPr>
          <w:p w:rsidR="001839CA" w:rsidRPr="009650CC"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 xml:space="preserve">Lektoriaus, galinčio vesti mokymus pagal sertifikuotą tradicinių amatų mokymo programą, tradicinių amatų meistro atestatas pateikiamas tada, jeigu numatomi mokymai yra susiję su tradiciniais amatais (taikoma, </w:t>
            </w:r>
            <w:r w:rsidRPr="00561E1A">
              <w:rPr>
                <w:rFonts w:eastAsia="Times New Roman" w:cs="Times New Roman"/>
                <w:sz w:val="22"/>
                <w:u w:val="single"/>
                <w:lang w:eastAsia="lt-LT"/>
              </w:rPr>
              <w:t>jeigu mokymo vietos projekto vykdytojas yra mokymo paslaugų teikėjas</w:t>
            </w:r>
            <w:r w:rsidRPr="00561E1A">
              <w:rPr>
                <w:rFonts w:eastAsia="Times New Roman" w:cs="Times New Roman"/>
                <w:sz w:val="22"/>
                <w:lang w:eastAsia="lt-LT"/>
              </w:rPr>
              <w:t>)</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39614D">
        <w:tc>
          <w:tcPr>
            <w:tcW w:w="569" w:type="dxa"/>
            <w:tcBorders>
              <w:top w:val="nil"/>
              <w:left w:val="single" w:sz="8" w:space="0" w:color="auto"/>
              <w:bottom w:val="single" w:sz="4"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11.12.</w:t>
            </w:r>
          </w:p>
        </w:tc>
        <w:tc>
          <w:tcPr>
            <w:tcW w:w="4527" w:type="dxa"/>
            <w:tcBorders>
              <w:top w:val="nil"/>
              <w:left w:val="nil"/>
              <w:bottom w:val="single" w:sz="4" w:space="0" w:color="auto"/>
              <w:right w:val="single" w:sz="8" w:space="0" w:color="auto"/>
            </w:tcBorders>
          </w:tcPr>
          <w:p w:rsidR="001839CA" w:rsidRPr="009650CC"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Dokumentai, įrodantys praktinius informacinius seminarus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atstovaujamos srities, atitinkančios praktinio informacinio seminaro temą, narystę ir veiklos vykdymą patvirtinantys dokumentai arba produktų realizaciją įrodantys dokumentai, jeigu asmuo yra ūkininkas arba veikia pagal individualios veiklos pažymą ar verslo liudijimą)</w:t>
            </w:r>
            <w:r>
              <w:rPr>
                <w:rFonts w:eastAsia="Times New Roman" w:cs="Times New Roman"/>
                <w:sz w:val="22"/>
                <w:lang w:eastAsia="lt-LT"/>
              </w:rPr>
              <w:t xml:space="preserve"> (jei taikoma)</w:t>
            </w:r>
          </w:p>
        </w:tc>
        <w:tc>
          <w:tcPr>
            <w:tcW w:w="1275" w:type="dxa"/>
            <w:tcBorders>
              <w:top w:val="nil"/>
              <w:left w:val="nil"/>
              <w:bottom w:val="single" w:sz="4"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4"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39614D">
        <w:tc>
          <w:tcPr>
            <w:tcW w:w="569" w:type="dxa"/>
            <w:tcBorders>
              <w:top w:val="single" w:sz="4" w:space="0" w:color="auto"/>
              <w:left w:val="single" w:sz="8" w:space="0" w:color="auto"/>
              <w:bottom w:val="single" w:sz="8"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11.13.</w:t>
            </w:r>
          </w:p>
        </w:tc>
        <w:tc>
          <w:tcPr>
            <w:tcW w:w="4527" w:type="dxa"/>
            <w:tcBorders>
              <w:top w:val="single" w:sz="4" w:space="0" w:color="auto"/>
              <w:left w:val="nil"/>
              <w:bottom w:val="single" w:sz="8" w:space="0" w:color="auto"/>
              <w:right w:val="single" w:sz="8" w:space="0" w:color="auto"/>
            </w:tcBorders>
          </w:tcPr>
          <w:p w:rsidR="001839CA" w:rsidRPr="009650CC" w:rsidRDefault="00561E1A" w:rsidP="0039614D">
            <w:pPr>
              <w:spacing w:after="0" w:line="240" w:lineRule="auto"/>
              <w:rPr>
                <w:rFonts w:eastAsia="Times New Roman" w:cs="Times New Roman"/>
                <w:sz w:val="22"/>
                <w:lang w:eastAsia="lt-LT"/>
              </w:rPr>
            </w:pPr>
            <w:r w:rsidRPr="00561E1A">
              <w:rPr>
                <w:rFonts w:eastAsia="Times New Roman" w:cs="Times New Roman"/>
                <w:sz w:val="22"/>
                <w:lang w:eastAsia="lt-LT"/>
              </w:rPr>
              <w:t>Jungtinės veiklos sutartis (parengta pagal FSA 2 priedą „Jun</w:t>
            </w:r>
            <w:r w:rsidR="0039614D">
              <w:rPr>
                <w:rFonts w:eastAsia="Times New Roman" w:cs="Times New Roman"/>
                <w:sz w:val="22"/>
                <w:lang w:eastAsia="lt-LT"/>
              </w:rPr>
              <w:t>gtinės veiklos sutarties forma“</w:t>
            </w:r>
          </w:p>
        </w:tc>
        <w:tc>
          <w:tcPr>
            <w:tcW w:w="1275" w:type="dxa"/>
            <w:tcBorders>
              <w:top w:val="single" w:sz="4" w:space="0" w:color="auto"/>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single" w:sz="4" w:space="0" w:color="auto"/>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t>11.14.</w:t>
            </w:r>
          </w:p>
        </w:tc>
        <w:tc>
          <w:tcPr>
            <w:tcW w:w="4527" w:type="dxa"/>
            <w:tcBorders>
              <w:top w:val="nil"/>
              <w:left w:val="nil"/>
              <w:bottom w:val="single" w:sz="8" w:space="0" w:color="auto"/>
              <w:right w:val="single" w:sz="8" w:space="0" w:color="auto"/>
            </w:tcBorders>
          </w:tcPr>
          <w:p w:rsidR="001839CA" w:rsidRPr="009650CC"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 xml:space="preserve">Valstybinės mokesčių inspekcijos prie Lietuvos Respublikos finansų ministerijos pažymą apie </w:t>
            </w:r>
            <w:r w:rsidRPr="0039614D">
              <w:rPr>
                <w:rFonts w:eastAsia="Times New Roman" w:cs="Times New Roman"/>
                <w:sz w:val="22"/>
                <w:u w:val="single"/>
                <w:lang w:eastAsia="lt-LT"/>
              </w:rPr>
              <w:t>pareiškėjo ir (ar) partnerio</w:t>
            </w:r>
            <w:r w:rsidRPr="00561E1A">
              <w:rPr>
                <w:rFonts w:eastAsia="Times New Roman" w:cs="Times New Roman"/>
                <w:sz w:val="22"/>
                <w:lang w:eastAsia="lt-LT"/>
              </w:rPr>
              <w:t xml:space="preserve">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1839CA" w:rsidRPr="009650CC" w:rsidTr="00564108">
        <w:tc>
          <w:tcPr>
            <w:tcW w:w="569" w:type="dxa"/>
            <w:tcBorders>
              <w:top w:val="nil"/>
              <w:left w:val="single" w:sz="8" w:space="0" w:color="auto"/>
              <w:bottom w:val="single" w:sz="8" w:space="0" w:color="auto"/>
              <w:right w:val="single" w:sz="8" w:space="0" w:color="auto"/>
            </w:tcBorders>
          </w:tcPr>
          <w:p w:rsidR="001839CA" w:rsidRDefault="001839CA" w:rsidP="009650CC">
            <w:pPr>
              <w:spacing w:after="0" w:line="240" w:lineRule="auto"/>
              <w:rPr>
                <w:rFonts w:eastAsia="Times New Roman" w:cs="Times New Roman"/>
                <w:sz w:val="22"/>
                <w:lang w:eastAsia="lt-LT"/>
              </w:rPr>
            </w:pPr>
            <w:r>
              <w:rPr>
                <w:rFonts w:eastAsia="Times New Roman" w:cs="Times New Roman"/>
                <w:sz w:val="22"/>
                <w:lang w:eastAsia="lt-LT"/>
              </w:rPr>
              <w:lastRenderedPageBreak/>
              <w:t>11.15.</w:t>
            </w:r>
          </w:p>
        </w:tc>
        <w:tc>
          <w:tcPr>
            <w:tcW w:w="4527" w:type="dxa"/>
            <w:tcBorders>
              <w:top w:val="nil"/>
              <w:left w:val="nil"/>
              <w:bottom w:val="single" w:sz="8" w:space="0" w:color="auto"/>
              <w:right w:val="single" w:sz="8" w:space="0" w:color="auto"/>
            </w:tcBorders>
          </w:tcPr>
          <w:p w:rsidR="001839CA" w:rsidRPr="009650CC"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 xml:space="preserve">Valstybinio socialinio draudimo fondo valdybos prie Lietuvos Respublikos socialinės apsaugos ir darbo ministerijos pažymą apie </w:t>
            </w:r>
            <w:r w:rsidRPr="0039614D">
              <w:rPr>
                <w:rFonts w:eastAsia="Times New Roman" w:cs="Times New Roman"/>
                <w:sz w:val="22"/>
                <w:u w:val="single"/>
                <w:lang w:eastAsia="lt-LT"/>
              </w:rPr>
              <w:t>pareiškėjo ir (ar) partnerio</w:t>
            </w:r>
            <w:r w:rsidRPr="00561E1A">
              <w:rPr>
                <w:rFonts w:eastAsia="Times New Roman" w:cs="Times New Roman"/>
                <w:sz w:val="22"/>
                <w:lang w:eastAsia="lt-LT"/>
              </w:rPr>
              <w:t xml:space="preserve">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tc>
        <w:tc>
          <w:tcPr>
            <w:tcW w:w="1275"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1839CA" w:rsidRPr="009650CC" w:rsidRDefault="001839CA" w:rsidP="009650CC">
            <w:pPr>
              <w:spacing w:after="0" w:line="240" w:lineRule="auto"/>
              <w:rPr>
                <w:rFonts w:eastAsia="Times New Roman" w:cs="Times New Roman"/>
                <w:sz w:val="22"/>
                <w:lang w:eastAsia="lt-LT"/>
              </w:rPr>
            </w:pP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1E1A" w:rsidP="009650CC">
            <w:pPr>
              <w:spacing w:after="0" w:line="240" w:lineRule="auto"/>
              <w:rPr>
                <w:rFonts w:eastAsia="Times New Roman" w:cs="Times New Roman"/>
                <w:sz w:val="22"/>
                <w:lang w:eastAsia="lt-LT"/>
              </w:rPr>
            </w:pPr>
            <w:r>
              <w:rPr>
                <w:rFonts w:eastAsia="Times New Roman" w:cs="Times New Roman"/>
                <w:sz w:val="22"/>
                <w:lang w:eastAsia="lt-LT"/>
              </w:rPr>
              <w:t>11.16.</w:t>
            </w:r>
          </w:p>
        </w:tc>
        <w:tc>
          <w:tcPr>
            <w:tcW w:w="4527" w:type="dxa"/>
            <w:tcBorders>
              <w:top w:val="nil"/>
              <w:left w:val="nil"/>
              <w:bottom w:val="single" w:sz="8" w:space="0" w:color="auto"/>
              <w:right w:val="single" w:sz="8" w:space="0" w:color="auto"/>
            </w:tcBorders>
          </w:tcPr>
          <w:p w:rsidR="00561E1A" w:rsidRPr="00561E1A"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 xml:space="preserve">Juridinio asmens statusą patvirtinantys dokumentai (įstatai, registracijos pažymėjimas, kt.), kuriuos teikia </w:t>
            </w:r>
            <w:r w:rsidRPr="0039614D">
              <w:rPr>
                <w:rFonts w:eastAsia="Times New Roman" w:cs="Times New Roman"/>
                <w:sz w:val="22"/>
                <w:u w:val="single"/>
                <w:lang w:eastAsia="lt-LT"/>
              </w:rPr>
              <w:t>pareiškėjas ir partneris (-iai)</w:t>
            </w: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1E1A" w:rsidP="009650CC">
            <w:pPr>
              <w:spacing w:after="0" w:line="240" w:lineRule="auto"/>
              <w:rPr>
                <w:rFonts w:eastAsia="Times New Roman" w:cs="Times New Roman"/>
                <w:sz w:val="22"/>
                <w:lang w:eastAsia="lt-LT"/>
              </w:rPr>
            </w:pPr>
            <w:r>
              <w:rPr>
                <w:rFonts w:eastAsia="Times New Roman" w:cs="Times New Roman"/>
                <w:sz w:val="22"/>
                <w:lang w:eastAsia="lt-LT"/>
              </w:rPr>
              <w:t>11.17.</w:t>
            </w:r>
          </w:p>
        </w:tc>
        <w:tc>
          <w:tcPr>
            <w:tcW w:w="4527" w:type="dxa"/>
            <w:tcBorders>
              <w:top w:val="nil"/>
              <w:left w:val="nil"/>
              <w:bottom w:val="single" w:sz="8" w:space="0" w:color="auto"/>
              <w:right w:val="single" w:sz="8" w:space="0" w:color="auto"/>
            </w:tcBorders>
          </w:tcPr>
          <w:p w:rsidR="00561E1A" w:rsidRPr="00561E1A"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Praėjusių arba ataskaitinių metų finansinių laikotarpio finansinės atskaitomybės dokumentai, sudaryti Lietuvos Respublikos teisės aktų nustatyta tvarka, arba veiklos pradžios balansas (naujai įsteigtų juridinių asmenų atveju)</w:t>
            </w: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1E1A" w:rsidP="009650CC">
            <w:pPr>
              <w:spacing w:after="0" w:line="240" w:lineRule="auto"/>
              <w:rPr>
                <w:rFonts w:eastAsia="Times New Roman" w:cs="Times New Roman"/>
                <w:sz w:val="22"/>
                <w:lang w:eastAsia="lt-LT"/>
              </w:rPr>
            </w:pPr>
            <w:r>
              <w:rPr>
                <w:rFonts w:eastAsia="Times New Roman" w:cs="Times New Roman"/>
                <w:sz w:val="22"/>
                <w:lang w:eastAsia="lt-LT"/>
              </w:rPr>
              <w:t>11.18.</w:t>
            </w:r>
          </w:p>
        </w:tc>
        <w:tc>
          <w:tcPr>
            <w:tcW w:w="4527" w:type="dxa"/>
            <w:tcBorders>
              <w:top w:val="nil"/>
              <w:left w:val="nil"/>
              <w:bottom w:val="single" w:sz="8" w:space="0" w:color="auto"/>
              <w:right w:val="single" w:sz="8" w:space="0" w:color="auto"/>
            </w:tcBorders>
          </w:tcPr>
          <w:p w:rsidR="00561E1A" w:rsidRPr="00561E1A"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Dokumentai, kuriais įrodomas projekto poreikis,</w:t>
            </w:r>
            <w:r w:rsidRPr="00561E1A">
              <w:rPr>
                <w:rFonts w:eastAsia="Calibri" w:cs="Times New Roman"/>
                <w:sz w:val="22"/>
                <w:lang w:eastAsia="lt-LT"/>
              </w:rPr>
              <w:t xml:space="preserve"> pagrįstas atliktomis apklausomis, tyrimais, analize, pareiškėjo susirinkimų nutarimais įformintais protokolais ir pan.</w:t>
            </w: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1E1A" w:rsidP="009650CC">
            <w:pPr>
              <w:spacing w:after="0" w:line="240" w:lineRule="auto"/>
              <w:rPr>
                <w:rFonts w:eastAsia="Times New Roman" w:cs="Times New Roman"/>
                <w:sz w:val="22"/>
                <w:lang w:eastAsia="lt-LT"/>
              </w:rPr>
            </w:pPr>
            <w:r>
              <w:rPr>
                <w:rFonts w:eastAsia="Times New Roman" w:cs="Times New Roman"/>
                <w:sz w:val="22"/>
                <w:lang w:eastAsia="lt-LT"/>
              </w:rPr>
              <w:t>11.19.</w:t>
            </w:r>
          </w:p>
        </w:tc>
        <w:tc>
          <w:tcPr>
            <w:tcW w:w="4527" w:type="dxa"/>
            <w:tcBorders>
              <w:top w:val="nil"/>
              <w:left w:val="nil"/>
              <w:bottom w:val="single" w:sz="8" w:space="0" w:color="auto"/>
              <w:right w:val="single" w:sz="8" w:space="0" w:color="auto"/>
            </w:tcBorders>
          </w:tcPr>
          <w:p w:rsidR="00561E1A" w:rsidRPr="00561E1A"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juridinio asmens, kurio veikla finansuojama iš Lietuvos Respublikos valstybės ir (arba) savivaldybių biudžetų (pvz., savivaldybės tarybos sprendimas skirti lėšas vietos projektui įgyvendinti) ir (arba) sukurti naudojantis finansinių ataskaitų duomenimis. Šie dokumentai turi būti pateikti ne vėliau kaip iki vietos projekto vertinimo pabaigos)</w:t>
            </w: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1E1A" w:rsidP="009650CC">
            <w:pPr>
              <w:spacing w:after="0" w:line="240" w:lineRule="auto"/>
              <w:rPr>
                <w:rFonts w:eastAsia="Times New Roman" w:cs="Times New Roman"/>
                <w:sz w:val="22"/>
                <w:lang w:eastAsia="lt-LT"/>
              </w:rPr>
            </w:pPr>
            <w:r>
              <w:rPr>
                <w:rFonts w:eastAsia="Times New Roman" w:cs="Times New Roman"/>
                <w:sz w:val="22"/>
                <w:lang w:eastAsia="lt-LT"/>
              </w:rPr>
              <w:t>11.20.</w:t>
            </w:r>
          </w:p>
        </w:tc>
        <w:tc>
          <w:tcPr>
            <w:tcW w:w="4527" w:type="dxa"/>
            <w:tcBorders>
              <w:top w:val="nil"/>
              <w:left w:val="nil"/>
              <w:bottom w:val="single" w:sz="8" w:space="0" w:color="auto"/>
              <w:right w:val="single" w:sz="8" w:space="0" w:color="auto"/>
            </w:tcBorders>
          </w:tcPr>
          <w:p w:rsidR="00561E1A" w:rsidRPr="00561E1A" w:rsidRDefault="00561E1A" w:rsidP="009650CC">
            <w:pPr>
              <w:spacing w:after="0" w:line="240" w:lineRule="auto"/>
              <w:rPr>
                <w:rFonts w:eastAsia="Times New Roman" w:cs="Times New Roman"/>
                <w:sz w:val="22"/>
                <w:lang w:eastAsia="lt-LT"/>
              </w:rPr>
            </w:pPr>
            <w:r w:rsidRPr="00561E1A">
              <w:rPr>
                <w:rFonts w:eastAsia="Times New Roman" w:cs="Times New Roman"/>
                <w:sz w:val="22"/>
                <w:lang w:eastAsia="lt-LT"/>
              </w:rPr>
              <w:t>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juridinio asmens – pareiškėjo partnerio, kurio veikla finansuojama iš Lietuvos Respublikos valstybės ir (arba) savivaldybių biudžetų ir (arba) sukurti naudojantis finansinių ataskaitų duomenimis. Šie dokumentai turi būti pateikti ne vėliau kaip iki vietos projekto vertinimo pabaigos)</w:t>
            </w: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1E1A" w:rsidP="009650CC">
            <w:pPr>
              <w:spacing w:after="0" w:line="240" w:lineRule="auto"/>
              <w:rPr>
                <w:rFonts w:eastAsia="Times New Roman" w:cs="Times New Roman"/>
                <w:sz w:val="22"/>
                <w:lang w:eastAsia="lt-LT"/>
              </w:rPr>
            </w:pPr>
            <w:r>
              <w:rPr>
                <w:rFonts w:eastAsia="Times New Roman" w:cs="Times New Roman"/>
                <w:sz w:val="22"/>
                <w:lang w:eastAsia="lt-LT"/>
              </w:rPr>
              <w:t>11.21.</w:t>
            </w:r>
          </w:p>
        </w:tc>
        <w:tc>
          <w:tcPr>
            <w:tcW w:w="4527" w:type="dxa"/>
            <w:tcBorders>
              <w:top w:val="nil"/>
              <w:left w:val="nil"/>
              <w:bottom w:val="single" w:sz="8" w:space="0" w:color="auto"/>
              <w:right w:val="single" w:sz="8" w:space="0" w:color="auto"/>
            </w:tcBorders>
          </w:tcPr>
          <w:p w:rsidR="00561E1A" w:rsidRPr="00561E1A" w:rsidRDefault="00561E1A" w:rsidP="0039614D">
            <w:pPr>
              <w:spacing w:after="0" w:line="240" w:lineRule="auto"/>
              <w:rPr>
                <w:rFonts w:eastAsia="Times New Roman" w:cs="Times New Roman"/>
                <w:sz w:val="22"/>
                <w:lang w:eastAsia="lt-LT"/>
              </w:rPr>
            </w:pPr>
            <w:r w:rsidRPr="00561E1A">
              <w:rPr>
                <w:rFonts w:eastAsia="Times New Roman" w:cs="Times New Roman"/>
                <w:sz w:val="22"/>
                <w:lang w:eastAsia="lt-LT"/>
              </w:rPr>
              <w:t xml:space="preserve">Įgaliojimas teikti vietos projekto paraišką (taikoma tuo atveju, jeigu paraišką teikia ne pareiškėjo – juridinio asmens – vadovas, bet įgaliotas asmuo. Tokiu atveju turi būti pateiktas tinkamas įgaliojimas. Juridinio asmens įgaliojimas laikomas tinkamu, jeigu jis pasirašytas juridinio asmens </w:t>
            </w:r>
            <w:r w:rsidRPr="00561E1A">
              <w:rPr>
                <w:rFonts w:eastAsia="Times New Roman" w:cs="Times New Roman"/>
                <w:sz w:val="22"/>
                <w:lang w:eastAsia="lt-LT"/>
              </w:rPr>
              <w:lastRenderedPageBreak/>
              <w:t>vadovo ir ant jo uždėtas to juridinio asmens antspaudas, jeigu jis antspaudą privalo turėti. Įgaliojime turi būti nurodytas asmuo, turintis teisę pateikti (ir pasirašyti, jei taikoma) vietos projekto paraišką, įgaliojimo galiojimo terminas).</w:t>
            </w: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561E1A" w:rsidRPr="009650CC" w:rsidTr="00EF0EDD">
        <w:tc>
          <w:tcPr>
            <w:tcW w:w="9630" w:type="dxa"/>
            <w:gridSpan w:val="4"/>
            <w:tcBorders>
              <w:top w:val="nil"/>
              <w:left w:val="single" w:sz="8" w:space="0" w:color="auto"/>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r w:rsidRPr="00561E1A">
              <w:rPr>
                <w:rFonts w:eastAsia="Times New Roman" w:cs="Times New Roman"/>
                <w:i/>
                <w:sz w:val="22"/>
                <w:lang w:eastAsia="lt-LT"/>
              </w:rPr>
              <w:t xml:space="preserve">Pareiškėjas ir/ar partneris </w:t>
            </w:r>
            <w:r w:rsidR="0039614D">
              <w:rPr>
                <w:rFonts w:eastAsia="Times New Roman" w:cs="Times New Roman"/>
                <w:i/>
                <w:sz w:val="22"/>
                <w:lang w:eastAsia="lt-LT"/>
              </w:rPr>
              <w:t>kartu su projekto paraiška gali</w:t>
            </w:r>
            <w:r w:rsidRPr="00561E1A">
              <w:rPr>
                <w:rFonts w:eastAsia="Times New Roman" w:cs="Times New Roman"/>
                <w:i/>
                <w:sz w:val="22"/>
                <w:lang w:eastAsia="lt-LT"/>
              </w:rPr>
              <w:t xml:space="preserve"> pateikti kitus papildomus dokumentus, kurie, pareiškėjo manymu, gali būti svarbūs vertinant vietos projektą.</w:t>
            </w:r>
          </w:p>
        </w:tc>
      </w:tr>
      <w:tr w:rsidR="00561E1A" w:rsidRPr="009650CC" w:rsidTr="00564108">
        <w:tc>
          <w:tcPr>
            <w:tcW w:w="569" w:type="dxa"/>
            <w:tcBorders>
              <w:top w:val="nil"/>
              <w:left w:val="single" w:sz="8" w:space="0" w:color="auto"/>
              <w:bottom w:val="single" w:sz="8" w:space="0" w:color="auto"/>
              <w:right w:val="single" w:sz="8" w:space="0" w:color="auto"/>
            </w:tcBorders>
          </w:tcPr>
          <w:p w:rsidR="00561E1A" w:rsidRDefault="00564108" w:rsidP="009650CC">
            <w:pPr>
              <w:spacing w:after="0" w:line="240" w:lineRule="auto"/>
              <w:rPr>
                <w:rFonts w:eastAsia="Times New Roman" w:cs="Times New Roman"/>
                <w:sz w:val="22"/>
                <w:lang w:eastAsia="lt-LT"/>
              </w:rPr>
            </w:pPr>
            <w:r>
              <w:rPr>
                <w:rFonts w:eastAsia="Times New Roman" w:cs="Times New Roman"/>
                <w:sz w:val="22"/>
                <w:lang w:eastAsia="lt-LT"/>
              </w:rPr>
              <w:t>&lt;...&gt;</w:t>
            </w:r>
          </w:p>
        </w:tc>
        <w:tc>
          <w:tcPr>
            <w:tcW w:w="4527" w:type="dxa"/>
            <w:tcBorders>
              <w:top w:val="nil"/>
              <w:left w:val="nil"/>
              <w:bottom w:val="single" w:sz="8" w:space="0" w:color="auto"/>
              <w:right w:val="single" w:sz="8" w:space="0" w:color="auto"/>
            </w:tcBorders>
          </w:tcPr>
          <w:p w:rsidR="00561E1A" w:rsidRPr="00561E1A" w:rsidRDefault="00561E1A" w:rsidP="009650CC">
            <w:pPr>
              <w:spacing w:after="0" w:line="240" w:lineRule="auto"/>
              <w:rPr>
                <w:rFonts w:eastAsia="Times New Roman" w:cs="Times New Roman"/>
                <w:sz w:val="22"/>
                <w:lang w:eastAsia="lt-LT"/>
              </w:rPr>
            </w:pPr>
          </w:p>
        </w:tc>
        <w:tc>
          <w:tcPr>
            <w:tcW w:w="1275"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c>
          <w:tcPr>
            <w:tcW w:w="3259" w:type="dxa"/>
            <w:tcBorders>
              <w:top w:val="nil"/>
              <w:left w:val="nil"/>
              <w:bottom w:val="single" w:sz="8" w:space="0" w:color="auto"/>
              <w:right w:val="single" w:sz="8" w:space="0" w:color="auto"/>
            </w:tcBorders>
          </w:tcPr>
          <w:p w:rsidR="00561E1A" w:rsidRPr="009650CC" w:rsidRDefault="00561E1A" w:rsidP="009650CC">
            <w:pPr>
              <w:spacing w:after="0" w:line="240" w:lineRule="auto"/>
              <w:rPr>
                <w:rFonts w:eastAsia="Times New Roman" w:cs="Times New Roman"/>
                <w:sz w:val="22"/>
                <w:lang w:eastAsia="lt-LT"/>
              </w:rPr>
            </w:pPr>
          </w:p>
        </w:tc>
      </w:tr>
      <w:tr w:rsidR="009650CC" w:rsidRPr="009650CC" w:rsidTr="009650CC">
        <w:tc>
          <w:tcPr>
            <w:tcW w:w="5096" w:type="dxa"/>
            <w:gridSpan w:val="2"/>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right"/>
              <w:rPr>
                <w:rFonts w:eastAsia="Times New Roman" w:cs="Times New Roman"/>
                <w:szCs w:val="24"/>
                <w:lang w:eastAsia="lt-LT"/>
              </w:rPr>
            </w:pPr>
            <w:r w:rsidRPr="009650CC">
              <w:rPr>
                <w:rFonts w:eastAsia="Times New Roman" w:cs="Times New Roman"/>
                <w:b/>
                <w:bCs/>
                <w:sz w:val="22"/>
                <w:lang w:eastAsia="lt-LT"/>
              </w:rPr>
              <w:t>Iš viso:</w:t>
            </w:r>
          </w:p>
        </w:tc>
        <w:tc>
          <w:tcPr>
            <w:tcW w:w="1275"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c>
          <w:tcPr>
            <w:tcW w:w="3259" w:type="dxa"/>
            <w:tcBorders>
              <w:top w:val="nil"/>
              <w:left w:val="nil"/>
              <w:bottom w:val="single" w:sz="8" w:space="0" w:color="auto"/>
              <w:right w:val="single" w:sz="8" w:space="0" w:color="auto"/>
            </w:tcBorders>
            <w:hideMark/>
          </w:tcPr>
          <w:p w:rsidR="009650CC" w:rsidRPr="009650CC" w:rsidRDefault="009650CC" w:rsidP="009650CC">
            <w:pPr>
              <w:spacing w:after="0" w:line="240" w:lineRule="auto"/>
              <w:jc w:val="center"/>
              <w:rPr>
                <w:rFonts w:eastAsia="Times New Roman" w:cs="Times New Roman"/>
                <w:szCs w:val="24"/>
                <w:lang w:eastAsia="lt-LT"/>
              </w:rPr>
            </w:pPr>
            <w:r w:rsidRPr="009650CC">
              <w:rPr>
                <w:rFonts w:eastAsia="Times New Roman" w:cs="Times New Roman"/>
                <w:sz w:val="22"/>
                <w:lang w:eastAsia="lt-LT"/>
              </w:rPr>
              <w:t>–</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sz w:val="22"/>
          <w:lang w:eastAsia="lt-LT"/>
        </w:rPr>
        <w:t> </w:t>
      </w:r>
    </w:p>
    <w:tbl>
      <w:tblPr>
        <w:tblW w:w="9630" w:type="dxa"/>
        <w:tblCellMar>
          <w:left w:w="0" w:type="dxa"/>
          <w:right w:w="0" w:type="dxa"/>
        </w:tblCellMar>
        <w:tblLook w:val="04A0" w:firstRow="1" w:lastRow="0" w:firstColumn="1" w:lastColumn="0" w:noHBand="0" w:noVBand="1"/>
      </w:tblPr>
      <w:tblGrid>
        <w:gridCol w:w="816"/>
        <w:gridCol w:w="8814"/>
      </w:tblGrid>
      <w:tr w:rsidR="009650CC" w:rsidRPr="009650CC" w:rsidTr="009650CC">
        <w:tc>
          <w:tcPr>
            <w:tcW w:w="816" w:type="dxa"/>
            <w:tcBorders>
              <w:top w:val="single" w:sz="8" w:space="0" w:color="auto"/>
              <w:left w:val="single" w:sz="8" w:space="0" w:color="auto"/>
              <w:bottom w:val="single" w:sz="8" w:space="0" w:color="auto"/>
              <w:right w:val="single" w:sz="8" w:space="0" w:color="auto"/>
            </w:tcBorders>
            <w:shd w:val="clear" w:color="auto" w:fill="F7CAAC"/>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12.</w:t>
            </w:r>
          </w:p>
        </w:tc>
        <w:tc>
          <w:tcPr>
            <w:tcW w:w="8814" w:type="dxa"/>
            <w:tcBorders>
              <w:top w:val="single" w:sz="8" w:space="0" w:color="auto"/>
              <w:left w:val="nil"/>
              <w:bottom w:val="single" w:sz="8" w:space="0" w:color="auto"/>
              <w:right w:val="single" w:sz="8" w:space="0" w:color="auto"/>
            </w:tcBorders>
            <w:shd w:val="clear" w:color="auto" w:fill="F7CAAC"/>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PAREIŠKĖJO DEKLARACIJA</w:t>
            </w:r>
          </w:p>
        </w:tc>
      </w:tr>
      <w:tr w:rsidR="009650CC" w:rsidRPr="009650CC" w:rsidTr="009650CC">
        <w:tc>
          <w:tcPr>
            <w:tcW w:w="816"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12.1.</w:t>
            </w:r>
          </w:p>
        </w:tc>
        <w:tc>
          <w:tcPr>
            <w:tcW w:w="8814" w:type="dxa"/>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Patvirtinu, kad:</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12.1.1.</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projekto paraiškoje bei prie jos pridedamuose dokumentuose pateikta informacija, mano žiniomis ir įsitikinimu, yra teisinga;</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12.1.2.</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dėl teikiamos vietos projekto paraiškos nekyla jokių viešųjų ir privačių interesų konflikto, kaip tai apibrėžia Lietuvos Respublikos viešųjų ir privačių interesų derinimo valstybinėje tarnyboje įstatymas/siekdamas užkirsti kelią galimam viešųjų ir privačių interesų konfliktui, vadovavausi Lietuvos Respublikos viešųjų ir privačių interesų derinimo valstybinėje tarnyboje įstatymo 11 str. ir nusišalinau nuo visų buvusių ir nusišalinu nuo būsimų su šio vietos projekto atranka (vietos projektų finansavimo sąlygų nustatymu, vertinimu ir tvirtinimu) susijusių procesų ir sprendimų priėmimo; </w:t>
            </w:r>
          </w:p>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i/>
                <w:iCs/>
                <w:sz w:val="22"/>
                <w:lang w:eastAsia="lt-LT"/>
              </w:rPr>
              <w:t>Nereikalingą sakinio dalį išbraukti.</w:t>
            </w:r>
            <w:r w:rsidRPr="009650CC">
              <w:rPr>
                <w:rFonts w:eastAsia="Times New Roman" w:cs="Times New Roman"/>
                <w:sz w:val="22"/>
                <w:lang w:eastAsia="lt-LT"/>
              </w:rPr>
              <w:t xml:space="preserve"> </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12.1.3.</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 xml:space="preserve">esu susipažinęs su vietos projekto finansavimo sąlygomis, tvarka ir reikalavimais, nustatytais Vietos projektų finansavimo sąlygų apraše ir Vietos projektų administravimo taisyklėse; </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12.1.4.</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man žinoma, kad vietos projektas, kuriam įgyvendinti teikiama ši vietos projekto paraiška, bus bendrai finansuojamas iš EŽŪFKP ir Lietuvos Respublikos valstybės biudžeto lėšų (kaimo vietovių vietos projekto atveju)</w:t>
            </w:r>
            <w:r w:rsidR="00FE1D6D">
              <w:rPr>
                <w:rFonts w:eastAsia="Times New Roman" w:cs="Times New Roman"/>
                <w:sz w:val="22"/>
                <w:lang w:eastAsia="lt-LT"/>
              </w:rPr>
              <w:t>;</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12.1.5.</w:t>
            </w:r>
          </w:p>
        </w:tc>
        <w:tc>
          <w:tcPr>
            <w:tcW w:w="8814" w:type="dxa"/>
            <w:tcBorders>
              <w:top w:val="nil"/>
              <w:left w:val="nil"/>
              <w:bottom w:val="single" w:sz="8" w:space="0" w:color="auto"/>
              <w:right w:val="single" w:sz="8" w:space="0" w:color="auto"/>
            </w:tcBorders>
            <w:hideMark/>
          </w:tcPr>
          <w:p w:rsidR="009650CC" w:rsidRPr="009650CC" w:rsidRDefault="009650CC" w:rsidP="00FE1D6D">
            <w:pPr>
              <w:spacing w:after="0" w:line="240" w:lineRule="auto"/>
              <w:rPr>
                <w:rFonts w:eastAsia="Times New Roman" w:cs="Times New Roman"/>
                <w:szCs w:val="24"/>
                <w:lang w:eastAsia="lt-LT"/>
              </w:rPr>
            </w:pPr>
            <w:r w:rsidRPr="009650CC">
              <w:rPr>
                <w:rFonts w:eastAsia="Times New Roman" w:cs="Times New Roman"/>
                <w:sz w:val="22"/>
                <w:lang w:eastAsia="lt-LT"/>
              </w:rPr>
              <w:t>mano atstovaujamas juridinis asmuo yra įvykdęs su mokesčių ir socialinio draudimo įmokų mokėjimu susijusius įsipareigojimus pagal Lietuvos Respublikos teisės aktus (taikoma, kai</w:t>
            </w:r>
            <w:r w:rsidR="00FE1D6D">
              <w:rPr>
                <w:rFonts w:eastAsia="Times New Roman" w:cs="Times New Roman"/>
                <w:sz w:val="22"/>
                <w:lang w:eastAsia="lt-LT"/>
              </w:rPr>
              <w:t xml:space="preserve"> pareiškėjas – juridinis asmuo)</w:t>
            </w:r>
            <w:r w:rsidR="008C6F3A">
              <w:rPr>
                <w:rFonts w:eastAsia="Times New Roman" w:cs="Times New Roman"/>
                <w:sz w:val="22"/>
                <w:lang w:eastAsia="lt-LT"/>
              </w:rPr>
              <w:t>;</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12.1.6.</w:t>
            </w:r>
          </w:p>
        </w:tc>
        <w:tc>
          <w:tcPr>
            <w:tcW w:w="8814" w:type="dxa"/>
            <w:tcBorders>
              <w:top w:val="nil"/>
              <w:left w:val="nil"/>
              <w:bottom w:val="single" w:sz="8" w:space="0" w:color="auto"/>
              <w:right w:val="single" w:sz="8" w:space="0" w:color="auto"/>
            </w:tcBorders>
            <w:hideMark/>
          </w:tcPr>
          <w:p w:rsidR="009650CC" w:rsidRPr="009650CC" w:rsidRDefault="009650CC" w:rsidP="008C6F3A">
            <w:pPr>
              <w:spacing w:after="0" w:line="240" w:lineRule="auto"/>
              <w:rPr>
                <w:rFonts w:eastAsia="Times New Roman" w:cs="Times New Roman"/>
                <w:szCs w:val="24"/>
                <w:lang w:eastAsia="lt-LT"/>
              </w:rPr>
            </w:pPr>
            <w:r w:rsidRPr="009650CC">
              <w:rPr>
                <w:rFonts w:eastAsia="Times New Roman" w:cs="Times New Roman"/>
                <w:sz w:val="22"/>
                <w:lang w:eastAsia="lt-LT"/>
              </w:rPr>
              <w:t>mano atstovaujamam juridiniam asmeniui nėra iškelta byla dėl bankroto ar restruktūrizavimo ir jis nėra likviduojamas (taikoma, kai pareiškėjas – juridinis asmuo</w:t>
            </w:r>
            <w:r w:rsidR="008C6F3A">
              <w:rPr>
                <w:rFonts w:eastAsia="Times New Roman" w:cs="Times New Roman"/>
                <w:sz w:val="22"/>
                <w:lang w:eastAsia="lt-LT"/>
              </w:rPr>
              <w:t>)</w:t>
            </w:r>
            <w:r w:rsidRPr="009650CC">
              <w:rPr>
                <w:rFonts w:eastAsia="Times New Roman" w:cs="Times New Roman"/>
                <w:sz w:val="22"/>
                <w:lang w:eastAsia="lt-LT"/>
              </w:rPr>
              <w:t>;</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12.1.7.</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mano atstovaujamam juridiniam asmeniui nėra taikomas apribojimas gauti finansavimą dėl to, kad per sprendime dėl lėšų grąžinimo nustatytą terminą lėšos nebuvo grąžintos arba grąžinta tik dalis lėšų (taikoma, kai</w:t>
            </w:r>
            <w:r w:rsidR="008C6F3A">
              <w:rPr>
                <w:rFonts w:eastAsia="Times New Roman" w:cs="Times New Roman"/>
                <w:sz w:val="22"/>
                <w:lang w:eastAsia="lt-LT"/>
              </w:rPr>
              <w:t xml:space="preserve"> pareiškėjas – juridinis asmuo)</w:t>
            </w:r>
            <w:r w:rsidRPr="009650CC">
              <w:rPr>
                <w:rFonts w:eastAsia="Times New Roman" w:cs="Times New Roman"/>
                <w:sz w:val="22"/>
                <w:lang w:eastAsia="lt-LT"/>
              </w:rPr>
              <w:t>);</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12.1.8.</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9650CC" w:rsidRPr="009650CC" w:rsidTr="009650CC">
        <w:tc>
          <w:tcPr>
            <w:tcW w:w="816"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color w:val="000000"/>
                <w:sz w:val="22"/>
                <w:lang w:eastAsia="lt-LT"/>
              </w:rPr>
              <w:t>12.2.</w:t>
            </w:r>
          </w:p>
        </w:tc>
        <w:tc>
          <w:tcPr>
            <w:tcW w:w="8814" w:type="dxa"/>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color w:val="000000"/>
                <w:sz w:val="22"/>
                <w:lang w:eastAsia="lt-LT"/>
              </w:rPr>
              <w:t>Esu informuotas (-a) ir sutinku, kad:</w:t>
            </w:r>
          </w:p>
        </w:tc>
      </w:tr>
      <w:tr w:rsidR="009650CC" w:rsidRPr="009650CC" w:rsidTr="009650CC">
        <w:tc>
          <w:tcPr>
            <w:tcW w:w="816"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12.2.1.</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vietos projekto paraiška gali būti atmesta, jeigu joje pateikti ne visi prašomi duomenys ir jie nepateikiami VPS vykdytojai paprašius (įskaitant šią deklaraciją);</w:t>
            </w:r>
          </w:p>
        </w:tc>
      </w:tr>
      <w:tr w:rsidR="009650CC" w:rsidRPr="009650CC" w:rsidTr="009650CC">
        <w:tc>
          <w:tcPr>
            <w:tcW w:w="816"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12.2.2.</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vietos projekto paraiškoje, kituose VPS vykdytojai teikiamuose, taip pat perduodamuose Agentūrai dokumentuose esantys mano asmens ir juridinio asmens, kuriam aš atstovauju (taikoma pareiškėjui – juridiniam asmeniui), duomenys ir kiti duomenys būtų apdorojami ir saugomi ES paramos priemonių administravimo informacinėse sistemose;</w:t>
            </w:r>
          </w:p>
        </w:tc>
      </w:tr>
      <w:tr w:rsidR="009650CC" w:rsidRPr="009650CC" w:rsidTr="009650CC">
        <w:tc>
          <w:tcPr>
            <w:tcW w:w="816"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12.2.3.</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sutinku, kad VPS vykdytoja ir Agentūra paramos administravimo klausimais gautų su manimi ir mano atstovaujamu juridiniu asmeniu (taikoma par</w:t>
            </w:r>
            <w:r w:rsidR="008C6F3A">
              <w:rPr>
                <w:rFonts w:eastAsia="Times New Roman" w:cs="Times New Roman"/>
                <w:color w:val="000000"/>
                <w:sz w:val="22"/>
                <w:lang w:eastAsia="lt-LT"/>
              </w:rPr>
              <w:t xml:space="preserve">eiškėjui – juridiniam asmeniui) </w:t>
            </w:r>
            <w:r w:rsidRPr="009650CC">
              <w:rPr>
                <w:rFonts w:eastAsia="Times New Roman" w:cs="Times New Roman"/>
                <w:color w:val="000000"/>
                <w:sz w:val="22"/>
                <w:lang w:eastAsia="lt-LT"/>
              </w:rPr>
              <w:t>susijusius duomenis bei kitą informaciją iš viešųjų registrų ar duomenų bazių, juridinių ir fizinių asmenų;</w:t>
            </w:r>
          </w:p>
        </w:tc>
      </w:tr>
      <w:tr w:rsidR="009650CC" w:rsidRPr="009650CC" w:rsidTr="009650CC">
        <w:tc>
          <w:tcPr>
            <w:tcW w:w="816" w:type="dxa"/>
            <w:tcBorders>
              <w:top w:val="nil"/>
              <w:left w:val="single" w:sz="8" w:space="0" w:color="auto"/>
              <w:bottom w:val="single" w:sz="8"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12.2.4.</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9650CC" w:rsidRPr="009650CC" w:rsidTr="008C6F3A">
        <w:tc>
          <w:tcPr>
            <w:tcW w:w="816" w:type="dxa"/>
            <w:tcBorders>
              <w:top w:val="nil"/>
              <w:left w:val="single" w:sz="8" w:space="0" w:color="auto"/>
              <w:bottom w:val="single" w:sz="4" w:space="0" w:color="auto"/>
              <w:right w:val="single" w:sz="8" w:space="0" w:color="auto"/>
            </w:tcBorders>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12.2.5.</w:t>
            </w:r>
          </w:p>
        </w:tc>
        <w:tc>
          <w:tcPr>
            <w:tcW w:w="8814" w:type="dxa"/>
            <w:tcBorders>
              <w:top w:val="nil"/>
              <w:left w:val="nil"/>
              <w:bottom w:val="single" w:sz="4"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9650CC" w:rsidRPr="009650CC" w:rsidTr="008C6F3A">
        <w:tc>
          <w:tcPr>
            <w:tcW w:w="816" w:type="dxa"/>
            <w:tcBorders>
              <w:top w:val="single" w:sz="4" w:space="0" w:color="auto"/>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12.2.6.</w:t>
            </w:r>
          </w:p>
        </w:tc>
        <w:tc>
          <w:tcPr>
            <w:tcW w:w="8814" w:type="dxa"/>
            <w:tcBorders>
              <w:top w:val="single" w:sz="4" w:space="0" w:color="auto"/>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w:t>
            </w:r>
            <w:r w:rsidRPr="009650CC">
              <w:rPr>
                <w:rFonts w:eastAsia="Times New Roman" w:cs="Times New Roman"/>
                <w:color w:val="000000"/>
                <w:sz w:val="22"/>
                <w:lang w:eastAsia="lt-LT"/>
              </w:rPr>
              <w:lastRenderedPageBreak/>
              <w:t>Europos Sąjungos ir Lietuvos Respublikos teisės aktų nuostatų, taip pat nesutikti (teisiškai pagrindžiant), kad būtų tvarkomi mano asmens duomenys, bei teisę į duomenų perkeliamumą;</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lastRenderedPageBreak/>
              <w:t>12.2.7.</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duomenų valdytojas yra Agentūra;</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12.2.8.</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Agentūros tvarkomi mano asmens duomenys (kategorijos) bei detalesnė informacija apie mano asmens duomenų tvarkymą yra nurodyta www.nma.lt skiltyje „Asmens duomenų apsauga“;</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12.2.9.</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mano asmens duomenys yra saugomi iki išmokų mokėjimo, administravimo ir priežiūros laikotarpio pabaigos, vėliau šie duomenys archyvuojami bei perduodami valstybės archyvams;</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color w:val="000000"/>
                <w:sz w:val="22"/>
                <w:lang w:eastAsia="lt-LT"/>
              </w:rPr>
              <w:t>12.2.10.</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color w:val="000000"/>
                <w:sz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9650CC" w:rsidRPr="009650CC" w:rsidTr="009650CC">
        <w:tc>
          <w:tcPr>
            <w:tcW w:w="816" w:type="dxa"/>
            <w:tcBorders>
              <w:top w:val="nil"/>
              <w:left w:val="single" w:sz="8" w:space="0" w:color="auto"/>
              <w:bottom w:val="single" w:sz="8" w:space="0" w:color="auto"/>
              <w:right w:val="single" w:sz="8" w:space="0" w:color="auto"/>
            </w:tcBorders>
            <w:shd w:val="clear" w:color="auto" w:fill="FBE4D5"/>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b/>
                <w:bCs/>
                <w:sz w:val="22"/>
                <w:lang w:eastAsia="lt-LT"/>
              </w:rPr>
              <w:t>12.3.</w:t>
            </w:r>
          </w:p>
        </w:tc>
        <w:tc>
          <w:tcPr>
            <w:tcW w:w="8814" w:type="dxa"/>
            <w:tcBorders>
              <w:top w:val="nil"/>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xml:space="preserve">Jeigu bus skirta parama vietos projektui įgyvendinti, sutinku: </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12.3.1.</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vietos projekto įgyvendinimo metu tinkamai informuoti VPS vykdytoją apie bet kokius pasikeitimus ir nukrypimus, susijusius su vietos projekto įgyvendinimu;</w:t>
            </w:r>
          </w:p>
        </w:tc>
      </w:tr>
      <w:tr w:rsidR="009650CC" w:rsidRPr="009650CC" w:rsidTr="009650CC">
        <w:tc>
          <w:tcPr>
            <w:tcW w:w="816"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12.3.2.</w:t>
            </w:r>
          </w:p>
        </w:tc>
        <w:tc>
          <w:tcPr>
            <w:tcW w:w="8814"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tinkamai saugoti visus dokumentus, susijusius su vietos projekto įgyvendinimu.</w:t>
            </w:r>
          </w:p>
        </w:tc>
      </w:tr>
    </w:tbl>
    <w:p w:rsidR="009650CC" w:rsidRPr="004F4439"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 </w:t>
      </w:r>
    </w:p>
    <w:tbl>
      <w:tblPr>
        <w:tblW w:w="9630" w:type="dxa"/>
        <w:tblCellMar>
          <w:left w:w="0" w:type="dxa"/>
          <w:right w:w="0" w:type="dxa"/>
        </w:tblCellMar>
        <w:tblLook w:val="04A0" w:firstRow="1" w:lastRow="0" w:firstColumn="1" w:lastColumn="0" w:noHBand="0" w:noVBand="1"/>
      </w:tblPr>
      <w:tblGrid>
        <w:gridCol w:w="801"/>
        <w:gridCol w:w="3762"/>
        <w:gridCol w:w="5067"/>
      </w:tblGrid>
      <w:tr w:rsidR="009650CC" w:rsidRPr="009650CC" w:rsidTr="008C6F3A">
        <w:tc>
          <w:tcPr>
            <w:tcW w:w="801" w:type="dxa"/>
            <w:tcBorders>
              <w:top w:val="single" w:sz="8" w:space="0" w:color="auto"/>
              <w:left w:val="single" w:sz="8" w:space="0" w:color="auto"/>
              <w:bottom w:val="single" w:sz="8" w:space="0" w:color="auto"/>
              <w:right w:val="single" w:sz="8" w:space="0" w:color="auto"/>
            </w:tcBorders>
            <w:shd w:val="clear" w:color="auto" w:fill="FBE4D5"/>
            <w:vAlign w:val="center"/>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 </w:t>
            </w:r>
            <w:r w:rsidRPr="009650CC">
              <w:rPr>
                <w:rFonts w:eastAsia="Times New Roman" w:cs="Times New Roman"/>
                <w:b/>
                <w:bCs/>
                <w:sz w:val="22"/>
                <w:lang w:eastAsia="lt-LT"/>
              </w:rPr>
              <w:t>13.</w:t>
            </w:r>
          </w:p>
        </w:tc>
        <w:tc>
          <w:tcPr>
            <w:tcW w:w="8829" w:type="dxa"/>
            <w:gridSpan w:val="2"/>
            <w:tcBorders>
              <w:top w:val="single" w:sz="8" w:space="0" w:color="auto"/>
              <w:left w:val="nil"/>
              <w:bottom w:val="single" w:sz="8" w:space="0" w:color="auto"/>
              <w:right w:val="single" w:sz="8" w:space="0" w:color="auto"/>
            </w:tcBorders>
            <w:shd w:val="clear" w:color="auto" w:fill="FBE4D5"/>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VIETOS PROJEKTO PARAIŠKĄ TEIKIANČIO ASMENS DUOMENYS</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13.1.</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Vardas, pavardė</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13.2.</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Pareigos (taikoma juridiniams asmenims)</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13.3.</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Atstovavimo pagrindas</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13.4.</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Data</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13.5.</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Parašas ir antspaudas (jeigu antspaudas yra)</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13.6.</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Banko pavadinimas</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 </w:t>
            </w:r>
          </w:p>
        </w:tc>
      </w:tr>
      <w:tr w:rsidR="009650CC" w:rsidRPr="009650CC" w:rsidTr="008C6F3A">
        <w:tc>
          <w:tcPr>
            <w:tcW w:w="801" w:type="dxa"/>
            <w:tcBorders>
              <w:top w:val="nil"/>
              <w:left w:val="single" w:sz="8" w:space="0" w:color="auto"/>
              <w:bottom w:val="single" w:sz="8" w:space="0" w:color="auto"/>
              <w:right w:val="single" w:sz="8" w:space="0" w:color="auto"/>
            </w:tcBorders>
            <w:hideMark/>
          </w:tcPr>
          <w:p w:rsidR="009650CC" w:rsidRPr="009650CC" w:rsidRDefault="009650CC" w:rsidP="009650CC">
            <w:pPr>
              <w:spacing w:after="0" w:line="240" w:lineRule="auto"/>
              <w:jc w:val="left"/>
              <w:rPr>
                <w:rFonts w:eastAsia="Times New Roman" w:cs="Times New Roman"/>
                <w:szCs w:val="24"/>
                <w:lang w:eastAsia="lt-LT"/>
              </w:rPr>
            </w:pPr>
            <w:r w:rsidRPr="009650CC">
              <w:rPr>
                <w:rFonts w:eastAsia="Times New Roman" w:cs="Times New Roman"/>
                <w:sz w:val="22"/>
                <w:lang w:eastAsia="lt-LT"/>
              </w:rPr>
              <w:t>13.7.</w:t>
            </w:r>
          </w:p>
        </w:tc>
        <w:tc>
          <w:tcPr>
            <w:tcW w:w="3762"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sz w:val="22"/>
                <w:lang w:eastAsia="lt-LT"/>
              </w:rPr>
              <w:t>Atsiskaitomosios sąskaitos Nr.</w:t>
            </w:r>
          </w:p>
        </w:tc>
        <w:tc>
          <w:tcPr>
            <w:tcW w:w="5067" w:type="dxa"/>
            <w:tcBorders>
              <w:top w:val="nil"/>
              <w:left w:val="nil"/>
              <w:bottom w:val="single" w:sz="8" w:space="0" w:color="auto"/>
              <w:right w:val="single" w:sz="8" w:space="0" w:color="auto"/>
            </w:tcBorders>
            <w:hideMark/>
          </w:tcPr>
          <w:p w:rsidR="009650CC" w:rsidRPr="009650CC" w:rsidRDefault="009650CC" w:rsidP="009650CC">
            <w:pPr>
              <w:spacing w:after="0" w:line="240" w:lineRule="auto"/>
              <w:rPr>
                <w:rFonts w:eastAsia="Times New Roman" w:cs="Times New Roman"/>
                <w:szCs w:val="24"/>
                <w:lang w:eastAsia="lt-LT"/>
              </w:rPr>
            </w:pPr>
            <w:r w:rsidRPr="009650CC">
              <w:rPr>
                <w:rFonts w:eastAsia="Times New Roman" w:cs="Times New Roman"/>
                <w:b/>
                <w:bCs/>
                <w:sz w:val="22"/>
                <w:lang w:eastAsia="lt-LT"/>
              </w:rPr>
              <w:t>LT</w:t>
            </w:r>
          </w:p>
        </w:tc>
      </w:tr>
    </w:tbl>
    <w:p w:rsidR="009650CC" w:rsidRPr="009650CC" w:rsidRDefault="009650CC" w:rsidP="009650CC">
      <w:pPr>
        <w:spacing w:after="0" w:line="240" w:lineRule="auto"/>
        <w:jc w:val="center"/>
        <w:rPr>
          <w:rFonts w:eastAsia="Times New Roman" w:cs="Times New Roman"/>
          <w:szCs w:val="24"/>
          <w:lang w:val="en-US" w:eastAsia="lt-LT"/>
        </w:rPr>
      </w:pPr>
      <w:r w:rsidRPr="009650CC">
        <w:rPr>
          <w:rFonts w:eastAsia="Times New Roman" w:cs="Times New Roman"/>
          <w:sz w:val="22"/>
          <w:lang w:eastAsia="lt-LT"/>
        </w:rPr>
        <w:t>______________</w:t>
      </w:r>
    </w:p>
    <w:p w:rsidR="003C685A" w:rsidRDefault="003C685A"/>
    <w:p w:rsidR="00103CE3" w:rsidRDefault="00103CE3"/>
    <w:sectPr w:rsidR="00103CE3" w:rsidSect="00103CE3">
      <w:pgSz w:w="11906" w:h="16838"/>
      <w:pgMar w:top="1134"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30E" w:rsidRDefault="001C230E" w:rsidP="009650CC">
      <w:pPr>
        <w:spacing w:after="0" w:line="240" w:lineRule="auto"/>
      </w:pPr>
      <w:r>
        <w:separator/>
      </w:r>
    </w:p>
  </w:endnote>
  <w:endnote w:type="continuationSeparator" w:id="0">
    <w:p w:rsidR="001C230E" w:rsidRDefault="001C230E" w:rsidP="0096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30E" w:rsidRDefault="001C230E" w:rsidP="009650CC">
      <w:pPr>
        <w:spacing w:after="0" w:line="240" w:lineRule="auto"/>
      </w:pPr>
      <w:r>
        <w:separator/>
      </w:r>
    </w:p>
  </w:footnote>
  <w:footnote w:type="continuationSeparator" w:id="0">
    <w:p w:rsidR="001C230E" w:rsidRDefault="001C230E" w:rsidP="00965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194646"/>
      <w:docPartObj>
        <w:docPartGallery w:val="Page Numbers (Top of Page)"/>
        <w:docPartUnique/>
      </w:docPartObj>
    </w:sdtPr>
    <w:sdtEndPr/>
    <w:sdtContent>
      <w:p w:rsidR="001C230E" w:rsidRDefault="001C230E">
        <w:pPr>
          <w:pStyle w:val="Header"/>
          <w:jc w:val="center"/>
        </w:pPr>
        <w:r>
          <w:fldChar w:fldCharType="begin"/>
        </w:r>
        <w:r>
          <w:instrText>PAGE   \* MERGEFORMAT</w:instrText>
        </w:r>
        <w:r>
          <w:fldChar w:fldCharType="separate"/>
        </w:r>
        <w:r w:rsidR="004F4439">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6084E"/>
    <w:multiLevelType w:val="hybridMultilevel"/>
    <w:tmpl w:val="B0BCB53E"/>
    <w:lvl w:ilvl="0" w:tplc="234472CE">
      <w:start w:val="3"/>
      <w:numFmt w:val="bullet"/>
      <w:lvlText w:val="-"/>
      <w:lvlJc w:val="left"/>
      <w:pPr>
        <w:ind w:left="720" w:hanging="360"/>
      </w:pPr>
      <w:rPr>
        <w:rFonts w:ascii="Times New Roman" w:eastAsia="Times New Roman" w:hAnsi="Times New Roman" w:cs="Times New Roman" w:hint="default"/>
        <w:i/>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CC"/>
    <w:rsid w:val="00000A87"/>
    <w:rsid w:val="000367DD"/>
    <w:rsid w:val="0007474F"/>
    <w:rsid w:val="00091F21"/>
    <w:rsid w:val="000A2210"/>
    <w:rsid w:val="000C2B40"/>
    <w:rsid w:val="000C4910"/>
    <w:rsid w:val="00103CE3"/>
    <w:rsid w:val="001834BF"/>
    <w:rsid w:val="001839CA"/>
    <w:rsid w:val="001A40AF"/>
    <w:rsid w:val="001C230E"/>
    <w:rsid w:val="0021744E"/>
    <w:rsid w:val="002C1035"/>
    <w:rsid w:val="00320E2B"/>
    <w:rsid w:val="0033036A"/>
    <w:rsid w:val="0039614D"/>
    <w:rsid w:val="003A4BF3"/>
    <w:rsid w:val="003C685A"/>
    <w:rsid w:val="004A45D0"/>
    <w:rsid w:val="004F4439"/>
    <w:rsid w:val="004F4F49"/>
    <w:rsid w:val="00561E1A"/>
    <w:rsid w:val="00564108"/>
    <w:rsid w:val="005E12E2"/>
    <w:rsid w:val="00605405"/>
    <w:rsid w:val="006549EF"/>
    <w:rsid w:val="00655793"/>
    <w:rsid w:val="00755AA7"/>
    <w:rsid w:val="007E1770"/>
    <w:rsid w:val="00824311"/>
    <w:rsid w:val="008C6F3A"/>
    <w:rsid w:val="00932670"/>
    <w:rsid w:val="009650CC"/>
    <w:rsid w:val="00986549"/>
    <w:rsid w:val="00A06973"/>
    <w:rsid w:val="00A4672F"/>
    <w:rsid w:val="00A56667"/>
    <w:rsid w:val="00AF01E7"/>
    <w:rsid w:val="00B051AF"/>
    <w:rsid w:val="00B95B3B"/>
    <w:rsid w:val="00BD488C"/>
    <w:rsid w:val="00BE1C31"/>
    <w:rsid w:val="00C05CF0"/>
    <w:rsid w:val="00C430D1"/>
    <w:rsid w:val="00C5192A"/>
    <w:rsid w:val="00C66176"/>
    <w:rsid w:val="00D23437"/>
    <w:rsid w:val="00D51383"/>
    <w:rsid w:val="00E029D3"/>
    <w:rsid w:val="00EF0EDD"/>
    <w:rsid w:val="00F03F77"/>
    <w:rsid w:val="00FE1D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D44E59"/>
  <w15:chartTrackingRefBased/>
  <w15:docId w15:val="{D58E9AFD-EBA1-4513-8AC3-25D0F411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1"/>
    <w:uiPriority w:val="9"/>
    <w:qFormat/>
    <w:rsid w:val="009650CC"/>
    <w:pPr>
      <w:keepNext/>
      <w:spacing w:before="240" w:after="60" w:line="240" w:lineRule="auto"/>
      <w:ind w:firstLine="720"/>
      <w:jc w:val="left"/>
      <w:outlineLvl w:val="0"/>
    </w:pPr>
    <w:rPr>
      <w:rFonts w:ascii="Calibri Light" w:eastAsia="Times New Roman" w:hAnsi="Calibri Light" w:cs="Calibri Light"/>
      <w:b/>
      <w:bCs/>
      <w:kern w:val="36"/>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9650CC"/>
    <w:rPr>
      <w:rFonts w:ascii="Calibri Light" w:eastAsia="Times New Roman" w:hAnsi="Calibri Light" w:cs="Calibri Light"/>
      <w:b/>
      <w:bCs/>
      <w:kern w:val="36"/>
      <w:sz w:val="32"/>
      <w:szCs w:val="32"/>
      <w:lang w:eastAsia="lt-LT"/>
    </w:rPr>
  </w:style>
  <w:style w:type="numbering" w:customStyle="1" w:styleId="Sraonra1">
    <w:name w:val="Sąrašo nėra1"/>
    <w:next w:val="NoList"/>
    <w:uiPriority w:val="99"/>
    <w:semiHidden/>
    <w:unhideWhenUsed/>
    <w:rsid w:val="009650CC"/>
  </w:style>
  <w:style w:type="character" w:styleId="Strong">
    <w:name w:val="Strong"/>
    <w:basedOn w:val="DefaultParagraphFont"/>
    <w:uiPriority w:val="22"/>
    <w:qFormat/>
    <w:rsid w:val="009650CC"/>
    <w:rPr>
      <w:rFonts w:ascii="Times New Roman" w:hAnsi="Times New Roman" w:cs="Times New Roman" w:hint="default"/>
      <w:b/>
      <w:bCs/>
    </w:rPr>
  </w:style>
  <w:style w:type="paragraph" w:customStyle="1" w:styleId="msonormal0">
    <w:name w:val="msonormal"/>
    <w:basedOn w:val="Normal"/>
    <w:rsid w:val="009650CC"/>
    <w:pPr>
      <w:spacing w:after="180" w:line="312" w:lineRule="auto"/>
      <w:jc w:val="left"/>
    </w:pPr>
    <w:rPr>
      <w:rFonts w:ascii="Arial" w:eastAsia="Times New Roman" w:hAnsi="Arial" w:cs="Arial"/>
      <w:color w:val="000000"/>
      <w:sz w:val="17"/>
      <w:szCs w:val="17"/>
      <w:lang w:eastAsia="lt-LT"/>
    </w:rPr>
  </w:style>
  <w:style w:type="paragraph" w:styleId="NormalWeb">
    <w:name w:val="Normal (Web)"/>
    <w:basedOn w:val="Normal"/>
    <w:uiPriority w:val="99"/>
    <w:semiHidden/>
    <w:unhideWhenUsed/>
    <w:rsid w:val="009650CC"/>
    <w:pPr>
      <w:spacing w:after="180" w:line="312" w:lineRule="auto"/>
      <w:jc w:val="left"/>
    </w:pPr>
    <w:rPr>
      <w:rFonts w:ascii="Arial" w:eastAsia="Times New Roman" w:hAnsi="Arial" w:cs="Arial"/>
      <w:color w:val="000000"/>
      <w:sz w:val="17"/>
      <w:szCs w:val="17"/>
      <w:lang w:eastAsia="lt-LT"/>
    </w:rPr>
  </w:style>
  <w:style w:type="paragraph" w:styleId="FootnoteText">
    <w:name w:val="footnote text"/>
    <w:basedOn w:val="Normal"/>
    <w:link w:val="FootnoteTextChar1"/>
    <w:uiPriority w:val="99"/>
    <w:semiHidden/>
    <w:unhideWhenUsed/>
    <w:rsid w:val="009650CC"/>
    <w:pPr>
      <w:spacing w:after="0" w:line="240" w:lineRule="auto"/>
      <w:jc w:val="left"/>
    </w:pPr>
    <w:rPr>
      <w:rFonts w:ascii="Calibri" w:eastAsia="Times New Roman" w:hAnsi="Calibri" w:cs="Calibri"/>
      <w:sz w:val="22"/>
      <w:lang w:eastAsia="lt-LT"/>
    </w:rPr>
  </w:style>
  <w:style w:type="character" w:customStyle="1" w:styleId="FootnoteTextChar1">
    <w:name w:val="Footnote Text Char1"/>
    <w:basedOn w:val="DefaultParagraphFont"/>
    <w:link w:val="FootnoteText"/>
    <w:uiPriority w:val="99"/>
    <w:semiHidden/>
    <w:rsid w:val="009650CC"/>
    <w:rPr>
      <w:rFonts w:ascii="Calibri" w:eastAsia="Times New Roman" w:hAnsi="Calibri" w:cs="Calibri"/>
      <w:sz w:val="22"/>
      <w:lang w:eastAsia="lt-LT"/>
    </w:rPr>
  </w:style>
  <w:style w:type="paragraph" w:styleId="CommentText">
    <w:name w:val="annotation text"/>
    <w:basedOn w:val="Normal"/>
    <w:link w:val="CommentTextChar1"/>
    <w:uiPriority w:val="99"/>
    <w:semiHidden/>
    <w:unhideWhenUsed/>
    <w:rsid w:val="009650CC"/>
    <w:pPr>
      <w:spacing w:after="0" w:line="240" w:lineRule="auto"/>
      <w:jc w:val="left"/>
    </w:pPr>
    <w:rPr>
      <w:rFonts w:ascii="Calibri" w:eastAsia="Times New Roman" w:hAnsi="Calibri" w:cs="Calibri"/>
      <w:sz w:val="22"/>
      <w:lang w:eastAsia="lt-LT"/>
    </w:rPr>
  </w:style>
  <w:style w:type="character" w:customStyle="1" w:styleId="CommentTextChar1">
    <w:name w:val="Comment Text Char1"/>
    <w:basedOn w:val="DefaultParagraphFont"/>
    <w:link w:val="CommentText"/>
    <w:rsid w:val="009650CC"/>
    <w:rPr>
      <w:rFonts w:ascii="Calibri" w:eastAsia="Times New Roman" w:hAnsi="Calibri" w:cs="Calibri"/>
      <w:sz w:val="22"/>
      <w:lang w:eastAsia="lt-LT"/>
    </w:rPr>
  </w:style>
  <w:style w:type="paragraph" w:styleId="Header">
    <w:name w:val="header"/>
    <w:basedOn w:val="Normal"/>
    <w:link w:val="HeaderChar1"/>
    <w:uiPriority w:val="99"/>
    <w:unhideWhenUsed/>
    <w:rsid w:val="009650CC"/>
    <w:pPr>
      <w:spacing w:after="0" w:line="240" w:lineRule="auto"/>
      <w:ind w:firstLine="720"/>
      <w:jc w:val="left"/>
    </w:pPr>
    <w:rPr>
      <w:rFonts w:ascii="Arial" w:eastAsia="Times New Roman" w:hAnsi="Arial" w:cs="Arial"/>
      <w:sz w:val="20"/>
      <w:szCs w:val="20"/>
      <w:lang w:eastAsia="lt-LT"/>
    </w:rPr>
  </w:style>
  <w:style w:type="character" w:customStyle="1" w:styleId="HeaderChar1">
    <w:name w:val="Header Char1"/>
    <w:basedOn w:val="DefaultParagraphFont"/>
    <w:link w:val="Header"/>
    <w:uiPriority w:val="99"/>
    <w:rsid w:val="009650CC"/>
    <w:rPr>
      <w:rFonts w:ascii="Arial" w:eastAsia="Times New Roman" w:hAnsi="Arial" w:cs="Arial"/>
      <w:sz w:val="20"/>
      <w:szCs w:val="20"/>
      <w:lang w:eastAsia="lt-LT"/>
    </w:rPr>
  </w:style>
  <w:style w:type="paragraph" w:styleId="Footer">
    <w:name w:val="footer"/>
    <w:basedOn w:val="Normal"/>
    <w:link w:val="FooterChar1"/>
    <w:uiPriority w:val="99"/>
    <w:unhideWhenUsed/>
    <w:rsid w:val="009650CC"/>
    <w:pPr>
      <w:spacing w:after="0" w:line="240" w:lineRule="auto"/>
      <w:ind w:firstLine="720"/>
      <w:jc w:val="left"/>
    </w:pPr>
    <w:rPr>
      <w:rFonts w:ascii="Arial" w:eastAsia="Times New Roman" w:hAnsi="Arial" w:cs="Arial"/>
      <w:sz w:val="20"/>
      <w:szCs w:val="20"/>
      <w:lang w:eastAsia="lt-LT"/>
    </w:rPr>
  </w:style>
  <w:style w:type="character" w:customStyle="1" w:styleId="FooterChar1">
    <w:name w:val="Footer Char1"/>
    <w:basedOn w:val="DefaultParagraphFont"/>
    <w:link w:val="Footer"/>
    <w:uiPriority w:val="99"/>
    <w:rsid w:val="009650CC"/>
    <w:rPr>
      <w:rFonts w:ascii="Arial" w:eastAsia="Times New Roman" w:hAnsi="Arial" w:cs="Arial"/>
      <w:sz w:val="20"/>
      <w:szCs w:val="20"/>
      <w:lang w:eastAsia="lt-LT"/>
    </w:rPr>
  </w:style>
  <w:style w:type="paragraph" w:styleId="BodyText">
    <w:name w:val="Body Text"/>
    <w:basedOn w:val="Normal"/>
    <w:link w:val="BodyTextChar1"/>
    <w:uiPriority w:val="99"/>
    <w:semiHidden/>
    <w:unhideWhenUsed/>
    <w:rsid w:val="009650CC"/>
    <w:pPr>
      <w:spacing w:after="120" w:line="240" w:lineRule="auto"/>
      <w:ind w:firstLine="720"/>
      <w:jc w:val="left"/>
    </w:pPr>
    <w:rPr>
      <w:rFonts w:ascii="Arial" w:eastAsia="Times New Roman" w:hAnsi="Arial" w:cs="Arial"/>
      <w:sz w:val="22"/>
      <w:lang w:eastAsia="lt-LT"/>
    </w:rPr>
  </w:style>
  <w:style w:type="character" w:customStyle="1" w:styleId="BodyTextChar1">
    <w:name w:val="Body Text Char1"/>
    <w:basedOn w:val="DefaultParagraphFont"/>
    <w:link w:val="BodyText"/>
    <w:uiPriority w:val="99"/>
    <w:semiHidden/>
    <w:rsid w:val="009650CC"/>
    <w:rPr>
      <w:rFonts w:ascii="Arial" w:eastAsia="Times New Roman" w:hAnsi="Arial" w:cs="Arial"/>
      <w:sz w:val="22"/>
      <w:lang w:eastAsia="lt-LT"/>
    </w:rPr>
  </w:style>
  <w:style w:type="paragraph" w:styleId="CommentSubject">
    <w:name w:val="annotation subject"/>
    <w:basedOn w:val="Normal"/>
    <w:link w:val="CommentSubjectChar1"/>
    <w:uiPriority w:val="99"/>
    <w:semiHidden/>
    <w:unhideWhenUsed/>
    <w:rsid w:val="009650CC"/>
    <w:pPr>
      <w:spacing w:after="0" w:line="240" w:lineRule="auto"/>
      <w:jc w:val="left"/>
    </w:pPr>
    <w:rPr>
      <w:rFonts w:ascii="Calibri" w:eastAsia="Times New Roman" w:hAnsi="Calibri" w:cs="Calibri"/>
      <w:b/>
      <w:bCs/>
      <w:sz w:val="22"/>
      <w:lang w:eastAsia="lt-LT"/>
    </w:rPr>
  </w:style>
  <w:style w:type="character" w:customStyle="1" w:styleId="CommentSubjectChar1">
    <w:name w:val="Comment Subject Char1"/>
    <w:basedOn w:val="CommentTextChar1"/>
    <w:link w:val="CommentSubject"/>
    <w:uiPriority w:val="99"/>
    <w:semiHidden/>
    <w:rsid w:val="009650CC"/>
    <w:rPr>
      <w:rFonts w:ascii="Calibri" w:eastAsia="Times New Roman" w:hAnsi="Calibri" w:cs="Calibri"/>
      <w:b/>
      <w:bCs/>
      <w:sz w:val="22"/>
      <w:lang w:eastAsia="lt-LT"/>
    </w:rPr>
  </w:style>
  <w:style w:type="paragraph" w:styleId="BalloonText">
    <w:name w:val="Balloon Text"/>
    <w:basedOn w:val="Normal"/>
    <w:link w:val="BalloonTextChar2"/>
    <w:uiPriority w:val="99"/>
    <w:semiHidden/>
    <w:unhideWhenUsed/>
    <w:rsid w:val="009650CC"/>
    <w:pPr>
      <w:spacing w:after="0" w:line="240" w:lineRule="auto"/>
      <w:jc w:val="left"/>
    </w:pPr>
    <w:rPr>
      <w:rFonts w:ascii="Tahoma" w:eastAsia="Times New Roman" w:hAnsi="Tahoma" w:cs="Tahoma"/>
      <w:sz w:val="16"/>
      <w:szCs w:val="16"/>
      <w:lang w:eastAsia="lt-LT"/>
    </w:rPr>
  </w:style>
  <w:style w:type="character" w:customStyle="1" w:styleId="BalloonTextChar2">
    <w:name w:val="Balloon Text Char2"/>
    <w:basedOn w:val="DefaultParagraphFont"/>
    <w:link w:val="BalloonText"/>
    <w:uiPriority w:val="99"/>
    <w:semiHidden/>
    <w:rsid w:val="009650CC"/>
    <w:rPr>
      <w:rFonts w:ascii="Tahoma" w:eastAsia="Times New Roman" w:hAnsi="Tahoma" w:cs="Tahoma"/>
      <w:sz w:val="16"/>
      <w:szCs w:val="16"/>
      <w:lang w:eastAsia="lt-LT"/>
    </w:rPr>
  </w:style>
  <w:style w:type="paragraph" w:styleId="ListParagraph">
    <w:name w:val="List Paragraph"/>
    <w:basedOn w:val="Normal"/>
    <w:uiPriority w:val="34"/>
    <w:qFormat/>
    <w:rsid w:val="009650CC"/>
    <w:pPr>
      <w:spacing w:after="0" w:line="240" w:lineRule="auto"/>
      <w:ind w:left="720" w:firstLine="360"/>
      <w:jc w:val="left"/>
    </w:pPr>
    <w:rPr>
      <w:rFonts w:ascii="Calibri" w:eastAsia="Times New Roman" w:hAnsi="Calibri" w:cs="Calibri"/>
      <w:sz w:val="22"/>
      <w:lang w:eastAsia="lt-LT"/>
    </w:rPr>
  </w:style>
  <w:style w:type="paragraph" w:customStyle="1" w:styleId="msolistparagraphcxspfirst">
    <w:name w:val="msolistparagraphcxspfirst"/>
    <w:basedOn w:val="Normal"/>
    <w:rsid w:val="009650CC"/>
    <w:pPr>
      <w:spacing w:after="0" w:line="240" w:lineRule="auto"/>
      <w:ind w:left="720" w:firstLine="360"/>
      <w:jc w:val="left"/>
    </w:pPr>
    <w:rPr>
      <w:rFonts w:ascii="Calibri" w:eastAsia="Times New Roman" w:hAnsi="Calibri" w:cs="Calibri"/>
      <w:sz w:val="22"/>
      <w:lang w:eastAsia="lt-LT"/>
    </w:rPr>
  </w:style>
  <w:style w:type="paragraph" w:customStyle="1" w:styleId="msolistparagraphcxspmiddle">
    <w:name w:val="msolistparagraphcxspmiddle"/>
    <w:basedOn w:val="Normal"/>
    <w:rsid w:val="009650CC"/>
    <w:pPr>
      <w:spacing w:after="0" w:line="240" w:lineRule="auto"/>
      <w:ind w:left="720" w:firstLine="360"/>
      <w:jc w:val="left"/>
    </w:pPr>
    <w:rPr>
      <w:rFonts w:ascii="Calibri" w:eastAsia="Times New Roman" w:hAnsi="Calibri" w:cs="Calibri"/>
      <w:sz w:val="22"/>
      <w:lang w:eastAsia="lt-LT"/>
    </w:rPr>
  </w:style>
  <w:style w:type="paragraph" w:customStyle="1" w:styleId="msolistparagraphcxsplast">
    <w:name w:val="msolistparagraphcxsplast"/>
    <w:basedOn w:val="Normal"/>
    <w:rsid w:val="009650CC"/>
    <w:pPr>
      <w:spacing w:after="0" w:line="240" w:lineRule="auto"/>
      <w:ind w:left="720" w:firstLine="360"/>
      <w:jc w:val="left"/>
    </w:pPr>
    <w:rPr>
      <w:rFonts w:ascii="Calibri" w:eastAsia="Times New Roman" w:hAnsi="Calibri" w:cs="Calibri"/>
      <w:sz w:val="22"/>
      <w:lang w:eastAsia="lt-LT"/>
    </w:rPr>
  </w:style>
  <w:style w:type="paragraph" w:customStyle="1" w:styleId="ListParagraph1">
    <w:name w:val="List Paragraph1"/>
    <w:basedOn w:val="Normal"/>
    <w:rsid w:val="009650CC"/>
    <w:pPr>
      <w:spacing w:after="0" w:line="240" w:lineRule="auto"/>
      <w:ind w:left="720"/>
      <w:jc w:val="left"/>
    </w:pPr>
    <w:rPr>
      <w:rFonts w:eastAsia="Times New Roman" w:cs="Times New Roman"/>
      <w:szCs w:val="24"/>
      <w:lang w:eastAsia="lt-LT"/>
    </w:rPr>
  </w:style>
  <w:style w:type="paragraph" w:customStyle="1" w:styleId="ListParagraph1CxSpFirst">
    <w:name w:val="List Paragraph1CxSpFirst"/>
    <w:basedOn w:val="Normal"/>
    <w:rsid w:val="009650CC"/>
    <w:pPr>
      <w:spacing w:after="0" w:line="240" w:lineRule="auto"/>
      <w:ind w:left="720"/>
      <w:jc w:val="left"/>
    </w:pPr>
    <w:rPr>
      <w:rFonts w:eastAsia="Times New Roman" w:cs="Times New Roman"/>
      <w:szCs w:val="24"/>
      <w:lang w:eastAsia="lt-LT"/>
    </w:rPr>
  </w:style>
  <w:style w:type="paragraph" w:customStyle="1" w:styleId="ListParagraph1CxSpMiddle">
    <w:name w:val="List Paragraph1CxSpMiddle"/>
    <w:basedOn w:val="Normal"/>
    <w:rsid w:val="009650CC"/>
    <w:pPr>
      <w:spacing w:after="0" w:line="240" w:lineRule="auto"/>
      <w:ind w:left="720"/>
      <w:jc w:val="left"/>
    </w:pPr>
    <w:rPr>
      <w:rFonts w:eastAsia="Times New Roman" w:cs="Times New Roman"/>
      <w:szCs w:val="24"/>
      <w:lang w:eastAsia="lt-LT"/>
    </w:rPr>
  </w:style>
  <w:style w:type="paragraph" w:customStyle="1" w:styleId="ListParagraph1CxSpLast">
    <w:name w:val="List Paragraph1CxSpLast"/>
    <w:basedOn w:val="Normal"/>
    <w:rsid w:val="009650CC"/>
    <w:pPr>
      <w:spacing w:after="0" w:line="240" w:lineRule="auto"/>
      <w:ind w:left="720"/>
      <w:jc w:val="left"/>
    </w:pPr>
    <w:rPr>
      <w:rFonts w:eastAsia="Times New Roman" w:cs="Times New Roman"/>
      <w:szCs w:val="24"/>
      <w:lang w:eastAsia="lt-LT"/>
    </w:rPr>
  </w:style>
  <w:style w:type="paragraph" w:customStyle="1" w:styleId="msonormalcxspmiddle">
    <w:name w:val="msonormalcxspmiddle"/>
    <w:basedOn w:val="Normal"/>
    <w:rsid w:val="009650CC"/>
    <w:pPr>
      <w:spacing w:after="180" w:line="312" w:lineRule="auto"/>
      <w:jc w:val="left"/>
    </w:pPr>
    <w:rPr>
      <w:rFonts w:ascii="Arial" w:eastAsia="Times New Roman" w:hAnsi="Arial" w:cs="Arial"/>
      <w:color w:val="000000"/>
      <w:sz w:val="17"/>
      <w:szCs w:val="17"/>
      <w:lang w:eastAsia="lt-LT"/>
    </w:rPr>
  </w:style>
  <w:style w:type="paragraph" w:customStyle="1" w:styleId="tajtip">
    <w:name w:val="tajtip"/>
    <w:basedOn w:val="Normal"/>
    <w:rsid w:val="009650CC"/>
    <w:pPr>
      <w:spacing w:after="150" w:line="240" w:lineRule="auto"/>
      <w:jc w:val="left"/>
    </w:pPr>
    <w:rPr>
      <w:rFonts w:eastAsia="Times New Roman" w:cs="Times New Roman"/>
      <w:szCs w:val="24"/>
      <w:lang w:eastAsia="lt-LT"/>
    </w:rPr>
  </w:style>
  <w:style w:type="paragraph" w:customStyle="1" w:styleId="msochpdefault">
    <w:name w:val="msochpdefault"/>
    <w:basedOn w:val="Normal"/>
    <w:rsid w:val="009650CC"/>
    <w:pPr>
      <w:spacing w:after="180" w:line="312" w:lineRule="auto"/>
      <w:jc w:val="left"/>
    </w:pPr>
    <w:rPr>
      <w:rFonts w:ascii="Arial" w:eastAsia="Times New Roman" w:hAnsi="Arial" w:cs="Arial"/>
      <w:color w:val="000000"/>
      <w:szCs w:val="24"/>
      <w:lang w:eastAsia="lt-LT"/>
    </w:rPr>
  </w:style>
  <w:style w:type="character" w:styleId="FootnoteReference">
    <w:name w:val="footnote reference"/>
    <w:basedOn w:val="DefaultParagraphFont"/>
    <w:uiPriority w:val="99"/>
    <w:semiHidden/>
    <w:unhideWhenUsed/>
    <w:rsid w:val="009650CC"/>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9650CC"/>
    <w:rPr>
      <w:rFonts w:ascii="Times New Roman" w:hAnsi="Times New Roman" w:cs="Times New Roman" w:hint="default"/>
    </w:rPr>
  </w:style>
  <w:style w:type="character" w:styleId="PlaceholderText">
    <w:name w:val="Placeholder Text"/>
    <w:basedOn w:val="DefaultParagraphFont"/>
    <w:uiPriority w:val="99"/>
    <w:semiHidden/>
    <w:rsid w:val="009650CC"/>
    <w:rPr>
      <w:color w:val="808080"/>
    </w:rPr>
  </w:style>
  <w:style w:type="paragraph" w:customStyle="1" w:styleId="Antrat11">
    <w:name w:val="Antraštė 11"/>
    <w:basedOn w:val="Normal"/>
    <w:link w:val="Heading1Char"/>
    <w:rsid w:val="009650CC"/>
    <w:pPr>
      <w:spacing w:after="0" w:line="240" w:lineRule="auto"/>
      <w:jc w:val="left"/>
    </w:pPr>
    <w:rPr>
      <w:rFonts w:eastAsia="Times New Roman" w:cs="Times New Roman"/>
      <w:szCs w:val="24"/>
      <w:lang w:eastAsia="lt-LT"/>
    </w:rPr>
  </w:style>
  <w:style w:type="character" w:customStyle="1" w:styleId="Heading1Char">
    <w:name w:val="Heading 1 Char"/>
    <w:basedOn w:val="DefaultParagraphFont"/>
    <w:link w:val="Antrat11"/>
    <w:rsid w:val="009650CC"/>
    <w:rPr>
      <w:rFonts w:eastAsia="Times New Roman" w:cs="Times New Roman"/>
      <w:szCs w:val="24"/>
      <w:lang w:eastAsia="lt-LT"/>
    </w:rPr>
  </w:style>
  <w:style w:type="paragraph" w:customStyle="1" w:styleId="Debesliotekstas1">
    <w:name w:val="Debesėlio tekstas1"/>
    <w:basedOn w:val="Normal"/>
    <w:link w:val="BalloonTextChar1"/>
    <w:rsid w:val="009650CC"/>
    <w:pPr>
      <w:spacing w:after="0" w:line="240" w:lineRule="auto"/>
      <w:jc w:val="left"/>
    </w:pPr>
    <w:rPr>
      <w:rFonts w:eastAsia="Times New Roman" w:cs="Times New Roman"/>
      <w:szCs w:val="24"/>
      <w:lang w:eastAsia="lt-LT"/>
    </w:rPr>
  </w:style>
  <w:style w:type="character" w:customStyle="1" w:styleId="BalloonTextChar1">
    <w:name w:val="Balloon Text Char1"/>
    <w:basedOn w:val="DefaultParagraphFont"/>
    <w:link w:val="Debesliotekstas1"/>
    <w:rsid w:val="009650CC"/>
    <w:rPr>
      <w:rFonts w:eastAsia="Times New Roman" w:cs="Times New Roman"/>
      <w:szCs w:val="24"/>
      <w:lang w:eastAsia="lt-LT"/>
    </w:rPr>
  </w:style>
  <w:style w:type="paragraph" w:customStyle="1" w:styleId="Puslapioinaostekstas1">
    <w:name w:val="Puslapio išnašos tekstas1"/>
    <w:basedOn w:val="Normal"/>
    <w:link w:val="FootnoteTextChar"/>
    <w:rsid w:val="009650CC"/>
    <w:pPr>
      <w:spacing w:after="0" w:line="240" w:lineRule="auto"/>
      <w:jc w:val="left"/>
    </w:pPr>
    <w:rPr>
      <w:rFonts w:eastAsia="Times New Roman" w:cs="Times New Roman"/>
      <w:szCs w:val="24"/>
      <w:lang w:eastAsia="lt-LT"/>
    </w:rPr>
  </w:style>
  <w:style w:type="character" w:customStyle="1" w:styleId="FootnoteTextChar">
    <w:name w:val="Footnote Text Char"/>
    <w:basedOn w:val="DefaultParagraphFont"/>
    <w:link w:val="Puslapioinaostekstas1"/>
    <w:rsid w:val="009650CC"/>
    <w:rPr>
      <w:rFonts w:eastAsia="Times New Roman" w:cs="Times New Roman"/>
      <w:szCs w:val="24"/>
      <w:lang w:eastAsia="lt-LT"/>
    </w:rPr>
  </w:style>
  <w:style w:type="paragraph" w:customStyle="1" w:styleId="CommentText1">
    <w:name w:val="Comment Text1"/>
    <w:basedOn w:val="Normal"/>
    <w:link w:val="CommentTextChar"/>
    <w:rsid w:val="009650CC"/>
    <w:pPr>
      <w:spacing w:after="0" w:line="240" w:lineRule="auto"/>
      <w:jc w:val="left"/>
    </w:pPr>
    <w:rPr>
      <w:rFonts w:eastAsia="Times New Roman" w:cs="Times New Roman"/>
      <w:szCs w:val="24"/>
      <w:lang w:eastAsia="lt-LT"/>
    </w:rPr>
  </w:style>
  <w:style w:type="character" w:customStyle="1" w:styleId="CommentTextChar">
    <w:name w:val="Comment Text Char"/>
    <w:basedOn w:val="DefaultParagraphFont"/>
    <w:link w:val="CommentText1"/>
    <w:rsid w:val="009650CC"/>
    <w:rPr>
      <w:rFonts w:eastAsia="Times New Roman" w:cs="Times New Roman"/>
      <w:szCs w:val="24"/>
      <w:lang w:eastAsia="lt-LT"/>
    </w:rPr>
  </w:style>
  <w:style w:type="paragraph" w:customStyle="1" w:styleId="Antrats1">
    <w:name w:val="Antraštės1"/>
    <w:basedOn w:val="Normal"/>
    <w:link w:val="HeaderChar"/>
    <w:rsid w:val="009650CC"/>
    <w:pPr>
      <w:spacing w:after="0" w:line="240" w:lineRule="auto"/>
      <w:jc w:val="left"/>
    </w:pPr>
    <w:rPr>
      <w:rFonts w:eastAsia="Times New Roman" w:cs="Times New Roman"/>
      <w:szCs w:val="24"/>
      <w:lang w:eastAsia="lt-LT"/>
    </w:rPr>
  </w:style>
  <w:style w:type="character" w:customStyle="1" w:styleId="HeaderChar">
    <w:name w:val="Header Char"/>
    <w:basedOn w:val="DefaultParagraphFont"/>
    <w:link w:val="Antrats1"/>
    <w:rsid w:val="009650CC"/>
    <w:rPr>
      <w:rFonts w:eastAsia="Times New Roman" w:cs="Times New Roman"/>
      <w:szCs w:val="24"/>
      <w:lang w:eastAsia="lt-LT"/>
    </w:rPr>
  </w:style>
  <w:style w:type="paragraph" w:customStyle="1" w:styleId="Porat1">
    <w:name w:val="Poraštė1"/>
    <w:basedOn w:val="Normal"/>
    <w:link w:val="FooterChar"/>
    <w:rsid w:val="009650CC"/>
    <w:pPr>
      <w:spacing w:after="0" w:line="240" w:lineRule="auto"/>
      <w:jc w:val="left"/>
    </w:pPr>
    <w:rPr>
      <w:rFonts w:eastAsia="Times New Roman" w:cs="Times New Roman"/>
      <w:szCs w:val="24"/>
      <w:lang w:eastAsia="lt-LT"/>
    </w:rPr>
  </w:style>
  <w:style w:type="character" w:customStyle="1" w:styleId="FooterChar">
    <w:name w:val="Footer Char"/>
    <w:basedOn w:val="DefaultParagraphFont"/>
    <w:link w:val="Porat1"/>
    <w:rsid w:val="009650CC"/>
    <w:rPr>
      <w:rFonts w:eastAsia="Times New Roman" w:cs="Times New Roman"/>
      <w:szCs w:val="24"/>
      <w:lang w:eastAsia="lt-LT"/>
    </w:rPr>
  </w:style>
  <w:style w:type="paragraph" w:customStyle="1" w:styleId="Pagrindinistekstas1">
    <w:name w:val="Pagrindinis tekstas1"/>
    <w:basedOn w:val="Normal"/>
    <w:link w:val="BodyTextChar"/>
    <w:rsid w:val="009650CC"/>
    <w:pPr>
      <w:spacing w:after="0" w:line="240" w:lineRule="auto"/>
      <w:jc w:val="left"/>
    </w:pPr>
    <w:rPr>
      <w:rFonts w:eastAsia="Times New Roman" w:cs="Times New Roman"/>
      <w:szCs w:val="24"/>
      <w:lang w:eastAsia="lt-LT"/>
    </w:rPr>
  </w:style>
  <w:style w:type="character" w:customStyle="1" w:styleId="BodyTextChar">
    <w:name w:val="Body Text Char"/>
    <w:basedOn w:val="DefaultParagraphFont"/>
    <w:link w:val="Pagrindinistekstas1"/>
    <w:rsid w:val="009650CC"/>
    <w:rPr>
      <w:rFonts w:eastAsia="Times New Roman" w:cs="Times New Roman"/>
      <w:szCs w:val="24"/>
      <w:lang w:eastAsia="lt-LT"/>
    </w:rPr>
  </w:style>
  <w:style w:type="paragraph" w:customStyle="1" w:styleId="CommentSubject1">
    <w:name w:val="Comment Subject1"/>
    <w:basedOn w:val="Normal"/>
    <w:link w:val="CommentSubjectChar"/>
    <w:rsid w:val="009650CC"/>
    <w:pPr>
      <w:spacing w:after="0" w:line="240" w:lineRule="auto"/>
      <w:jc w:val="left"/>
    </w:pPr>
    <w:rPr>
      <w:rFonts w:eastAsia="Times New Roman" w:cs="Times New Roman"/>
      <w:szCs w:val="24"/>
      <w:lang w:eastAsia="lt-LT"/>
    </w:rPr>
  </w:style>
  <w:style w:type="character" w:customStyle="1" w:styleId="CommentSubjectChar">
    <w:name w:val="Comment Subject Char"/>
    <w:basedOn w:val="DefaultParagraphFont"/>
    <w:link w:val="CommentSubject1"/>
    <w:rsid w:val="009650CC"/>
    <w:rPr>
      <w:rFonts w:eastAsia="Times New Roman" w:cs="Times New Roman"/>
      <w:szCs w:val="24"/>
      <w:lang w:eastAsia="lt-LT"/>
    </w:rPr>
  </w:style>
  <w:style w:type="character" w:customStyle="1" w:styleId="PlaceholderText1">
    <w:name w:val="Placeholder Text1"/>
    <w:basedOn w:val="DefaultParagraphFont"/>
    <w:rsid w:val="009650CC"/>
    <w:rPr>
      <w:color w:val="808080"/>
    </w:rPr>
  </w:style>
  <w:style w:type="character" w:customStyle="1" w:styleId="PuslapioinaostekstasDiagrama1">
    <w:name w:val="Puslapio išnašos tekstas Diagrama1"/>
    <w:basedOn w:val="DefaultParagraphFont"/>
    <w:rsid w:val="009650CC"/>
    <w:rPr>
      <w:rFonts w:ascii="Arial" w:hAnsi="Arial" w:cs="Arial" w:hint="default"/>
    </w:rPr>
  </w:style>
  <w:style w:type="character" w:customStyle="1" w:styleId="KomentarotekstasDiagrama1">
    <w:name w:val="Komentaro tekstas Diagrama1"/>
    <w:basedOn w:val="DefaultParagraphFont"/>
    <w:rsid w:val="009650CC"/>
    <w:rPr>
      <w:rFonts w:ascii="Arial" w:hAnsi="Arial" w:cs="Arial" w:hint="default"/>
    </w:rPr>
  </w:style>
  <w:style w:type="character" w:customStyle="1" w:styleId="PagrindinistekstasDiagrama1">
    <w:name w:val="Pagrindinis tekstas Diagrama1"/>
    <w:basedOn w:val="DefaultParagraphFont"/>
    <w:rsid w:val="009650CC"/>
    <w:rPr>
      <w:rFonts w:ascii="Arial" w:hAnsi="Arial" w:cs="Arial" w:hint="default"/>
    </w:rPr>
  </w:style>
  <w:style w:type="character" w:customStyle="1" w:styleId="KomentarotemaDiagrama1">
    <w:name w:val="Komentaro tema Diagrama1"/>
    <w:basedOn w:val="DefaultParagraphFont"/>
    <w:rsid w:val="009650CC"/>
    <w:rPr>
      <w:rFonts w:ascii="Arial" w:hAnsi="Arial" w:cs="Arial" w:hint="default"/>
      <w:b/>
      <w:bCs/>
    </w:rPr>
  </w:style>
  <w:style w:type="character" w:customStyle="1" w:styleId="BalloonTextChar">
    <w:name w:val="Balloon Text Char"/>
    <w:basedOn w:val="DefaultParagraphFont"/>
    <w:rsid w:val="009650CC"/>
    <w:rPr>
      <w:rFonts w:ascii="Segoe UI" w:hAnsi="Segoe UI" w:cs="Segoe UI" w:hint="default"/>
    </w:rPr>
  </w:style>
  <w:style w:type="paragraph" w:customStyle="1" w:styleId="Komentarotekstas1">
    <w:name w:val="Komentaro tekstas1"/>
    <w:basedOn w:val="Normal"/>
    <w:next w:val="CommentText"/>
    <w:unhideWhenUsed/>
    <w:rsid w:val="00091F21"/>
    <w:pPr>
      <w:spacing w:after="0" w:line="240" w:lineRule="auto"/>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31980">
      <w:bodyDiv w:val="1"/>
      <w:marLeft w:val="0"/>
      <w:marRight w:val="0"/>
      <w:marTop w:val="0"/>
      <w:marBottom w:val="0"/>
      <w:divBdr>
        <w:top w:val="none" w:sz="0" w:space="0" w:color="auto"/>
        <w:left w:val="none" w:sz="0" w:space="0" w:color="auto"/>
        <w:bottom w:val="none" w:sz="0" w:space="0" w:color="auto"/>
        <w:right w:val="none" w:sz="0" w:space="0" w:color="auto"/>
      </w:divBdr>
      <w:divsChild>
        <w:div w:id="671221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94E89-5C4B-479B-9D04-B6860C7E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14</Pages>
  <Words>5840</Words>
  <Characters>33294</Characters>
  <Application>Microsoft Office Word</Application>
  <DocSecurity>0</DocSecurity>
  <Lines>277</Lines>
  <Paragraphs>78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dc:creator>
  <cp:keywords/>
  <dc:description/>
  <cp:lastModifiedBy>VRS</cp:lastModifiedBy>
  <cp:revision>26</cp:revision>
  <dcterms:created xsi:type="dcterms:W3CDTF">2019-09-26T13:50:00Z</dcterms:created>
  <dcterms:modified xsi:type="dcterms:W3CDTF">2024-10-11T13:16:00Z</dcterms:modified>
</cp:coreProperties>
</file>